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1960"/>
        <w:gridCol w:w="2280"/>
        <w:gridCol w:w="380"/>
        <w:gridCol w:w="1960"/>
        <w:gridCol w:w="2680"/>
      </w:tblGrid>
      <w:tr w:rsidR="00693744" w:rsidRPr="00693744" w:rsidTr="00693744">
        <w:trPr>
          <w:trHeight w:val="1613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40"/>
                <w:szCs w:val="40"/>
              </w:rPr>
            </w:pPr>
            <w:r w:rsidRPr="00693744">
              <w:rPr>
                <w:rFonts w:ascii="黑体" w:eastAsia="黑体" w:hAnsi="黑体" w:cs="Arial" w:hint="eastAsia"/>
                <w:color w:val="000000"/>
                <w:kern w:val="0"/>
                <w:sz w:val="40"/>
                <w:szCs w:val="40"/>
              </w:rPr>
              <w:t>工 程 量 清 单</w:t>
            </w:r>
          </w:p>
        </w:tc>
      </w:tr>
      <w:tr w:rsidR="00693744" w:rsidRPr="00693744" w:rsidTr="00693744">
        <w:trPr>
          <w:trHeight w:val="462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693744" w:rsidRPr="00693744" w:rsidTr="00693744">
        <w:trPr>
          <w:trHeight w:val="462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693744" w:rsidRPr="00693744" w:rsidTr="00693744">
        <w:trPr>
          <w:trHeight w:val="46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32"/>
                <w:szCs w:val="32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招  标  人: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32"/>
                <w:szCs w:val="32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造价咨询人: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3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(单位盖章)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(单位盖章或资质专用章)</w:t>
            </w:r>
          </w:p>
        </w:tc>
      </w:tr>
      <w:tr w:rsidR="00693744" w:rsidRPr="00693744" w:rsidTr="00693744">
        <w:trPr>
          <w:trHeight w:val="349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93744" w:rsidRPr="00693744" w:rsidTr="00693744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93744" w:rsidRPr="00693744" w:rsidTr="00693744">
        <w:trPr>
          <w:trHeight w:val="492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93744" w:rsidRPr="00693744" w:rsidTr="00693744">
        <w:trPr>
          <w:trHeight w:val="84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32"/>
                <w:szCs w:val="32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法定代表人</w:t>
            </w: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br/>
            </w: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br/>
              <w:t>或其授权人: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32"/>
                <w:szCs w:val="32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法定代表人</w:t>
            </w: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br/>
            </w: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br/>
              <w:t>或其授权人: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3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(签字或盖章)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(签字或盖章)</w:t>
            </w:r>
          </w:p>
        </w:tc>
      </w:tr>
      <w:tr w:rsidR="00693744" w:rsidRPr="00693744" w:rsidTr="00693744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93744" w:rsidRPr="00693744" w:rsidTr="00693744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93744" w:rsidRPr="00693744" w:rsidTr="00693744">
        <w:trPr>
          <w:trHeight w:val="52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93744" w:rsidRPr="00693744" w:rsidTr="00693744">
        <w:trPr>
          <w:trHeight w:val="46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32"/>
                <w:szCs w:val="32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造价工程师:</w:t>
            </w:r>
          </w:p>
        </w:tc>
        <w:tc>
          <w:tcPr>
            <w:tcW w:w="7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3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(签字盖专用章)</w:t>
            </w:r>
          </w:p>
        </w:tc>
      </w:tr>
      <w:tr w:rsidR="00693744" w:rsidRPr="00693744" w:rsidTr="00693744">
        <w:trPr>
          <w:trHeight w:val="477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93744" w:rsidRPr="00693744" w:rsidTr="00693744">
        <w:trPr>
          <w:trHeight w:val="148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32"/>
                <w:szCs w:val="32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编制时间：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32"/>
                <w:szCs w:val="32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2020年11月26日</w:t>
            </w:r>
          </w:p>
        </w:tc>
      </w:tr>
    </w:tbl>
    <w:p w:rsidR="00693744" w:rsidRDefault="00693744" w:rsidP="00693744"/>
    <w:p w:rsidR="00693744" w:rsidRDefault="00693744">
      <w:pPr>
        <w:widowControl/>
        <w:jc w:val="left"/>
      </w:pPr>
      <w:r>
        <w:br w:type="page"/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840"/>
        <w:gridCol w:w="4980"/>
        <w:gridCol w:w="1940"/>
        <w:gridCol w:w="1540"/>
      </w:tblGrid>
      <w:tr w:rsidR="00693744" w:rsidRPr="00693744" w:rsidTr="00693744">
        <w:trPr>
          <w:trHeight w:val="702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32"/>
                <w:szCs w:val="32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lastRenderedPageBreak/>
              <w:t>工程项目造价汇总表</w:t>
            </w:r>
          </w:p>
        </w:tc>
      </w:tr>
      <w:tr w:rsidR="00693744" w:rsidRPr="00693744" w:rsidTr="00693744">
        <w:trPr>
          <w:trHeight w:val="492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工程名称:福建商贸学校珠宝实训室零星修缮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693744" w:rsidRPr="00693744" w:rsidTr="00693744">
        <w:trPr>
          <w:trHeight w:val="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单项工程名称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其中:</w:t>
            </w: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</w: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安全文明施工费(元)</w:t>
            </w:r>
          </w:p>
        </w:tc>
      </w:tr>
      <w:tr w:rsidR="00693744" w:rsidRPr="00693744" w:rsidTr="0069374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单体建筑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合  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3744" w:rsidRDefault="00693744" w:rsidP="00693744"/>
    <w:p w:rsidR="00693744" w:rsidRDefault="00693744">
      <w:pPr>
        <w:widowControl/>
        <w:jc w:val="left"/>
      </w:pPr>
      <w:r>
        <w:br w:type="page"/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760"/>
        <w:gridCol w:w="5380"/>
        <w:gridCol w:w="1700"/>
        <w:gridCol w:w="1480"/>
      </w:tblGrid>
      <w:tr w:rsidR="00693744" w:rsidRPr="00693744" w:rsidTr="00693744">
        <w:trPr>
          <w:trHeight w:val="55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40"/>
                <w:szCs w:val="4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40"/>
                <w:szCs w:val="40"/>
              </w:rPr>
              <w:lastRenderedPageBreak/>
              <w:t>单项工程造价汇总表</w:t>
            </w:r>
          </w:p>
        </w:tc>
      </w:tr>
      <w:tr w:rsidR="00693744" w:rsidRPr="00693744" w:rsidTr="00693744">
        <w:trPr>
          <w:trHeight w:val="334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93744" w:rsidRPr="00693744" w:rsidTr="00693744">
        <w:trPr>
          <w:trHeight w:val="379"/>
        </w:trPr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工程名称：福建商贸学校珠宝实训室零星修缮  单体建筑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693744" w:rsidRPr="00693744" w:rsidTr="00693744">
        <w:trPr>
          <w:trHeight w:val="84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单位工程名称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其中:</w:t>
            </w: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</w: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安全文明施工费(元)</w:t>
            </w:r>
          </w:p>
        </w:tc>
      </w:tr>
      <w:tr w:rsidR="00693744" w:rsidRPr="00693744" w:rsidTr="0069374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安装工程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3744" w:rsidRDefault="00693744" w:rsidP="00693744"/>
    <w:p w:rsidR="00693744" w:rsidRDefault="00693744">
      <w:pPr>
        <w:widowControl/>
        <w:jc w:val="left"/>
      </w:pPr>
      <w:r>
        <w:br w:type="page"/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6"/>
        <w:gridCol w:w="6679"/>
        <w:gridCol w:w="1955"/>
      </w:tblGrid>
      <w:tr w:rsidR="00693744" w:rsidRPr="00693744" w:rsidTr="00693744">
        <w:trPr>
          <w:trHeight w:val="5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40"/>
                <w:szCs w:val="4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40"/>
                <w:szCs w:val="40"/>
              </w:rPr>
              <w:lastRenderedPageBreak/>
              <w:t>单位工程造价汇总表</w:t>
            </w:r>
          </w:p>
        </w:tc>
      </w:tr>
      <w:tr w:rsidR="00693744" w:rsidRPr="00693744" w:rsidTr="00693744">
        <w:trPr>
          <w:trHeight w:val="349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93744" w:rsidRPr="00693744" w:rsidTr="00693744">
        <w:trPr>
          <w:trHeight w:val="334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工程名称：福建商贸学校珠宝实训室零星修缮  单体建筑  房屋建筑与装饰工程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第1页 共2页</w:t>
            </w:r>
          </w:p>
        </w:tc>
      </w:tr>
      <w:tr w:rsidR="00693744" w:rsidRPr="00693744" w:rsidTr="0069374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汇 总 内 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金 额(元)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分部分项工程费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装饰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措施项目费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总价措施项目费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2.1.1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安全文明施工费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2.1.2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其他总价措施费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单价措施项目费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其他项目费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暂列金额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专业工程暂估价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总承包服务费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合  计=1+2+3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5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40"/>
                <w:szCs w:val="4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40"/>
                <w:szCs w:val="40"/>
              </w:rPr>
              <w:t>单位工程造价汇总表</w:t>
            </w:r>
          </w:p>
        </w:tc>
      </w:tr>
      <w:tr w:rsidR="00693744" w:rsidRPr="00693744" w:rsidTr="00693744">
        <w:trPr>
          <w:trHeight w:val="349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93744" w:rsidRPr="00693744" w:rsidTr="00693744">
        <w:trPr>
          <w:trHeight w:val="334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工程名称：福建商贸学校珠宝实训室零星修缮  单体建筑  安装工程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第2页 共2页</w:t>
            </w:r>
          </w:p>
        </w:tc>
      </w:tr>
      <w:tr w:rsidR="00693744" w:rsidRPr="00693744" w:rsidTr="0069374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汇 总 内 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金 额(元)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分部分项工程费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水卫工程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措施项目费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总价措施项目费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2.1.1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安全文明施工费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2.1.2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其他总价措施费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单价措施项目费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其他项目费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暂列金额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专业工程暂估价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总承包服务费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合  计=1+2+3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3744" w:rsidRDefault="00693744" w:rsidP="00693744"/>
    <w:p w:rsidR="00693744" w:rsidRDefault="00693744">
      <w:pPr>
        <w:widowControl/>
        <w:jc w:val="left"/>
      </w:pPr>
      <w:r>
        <w:br w:type="page"/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700"/>
        <w:gridCol w:w="1400"/>
        <w:gridCol w:w="2320"/>
        <w:gridCol w:w="1780"/>
        <w:gridCol w:w="600"/>
        <w:gridCol w:w="1120"/>
        <w:gridCol w:w="380"/>
        <w:gridCol w:w="720"/>
        <w:gridCol w:w="1120"/>
      </w:tblGrid>
      <w:tr w:rsidR="00693744" w:rsidRPr="00693744" w:rsidTr="00693744">
        <w:trPr>
          <w:trHeight w:val="555"/>
        </w:trPr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40"/>
                <w:szCs w:val="4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40"/>
                <w:szCs w:val="40"/>
              </w:rPr>
              <w:lastRenderedPageBreak/>
              <w:t>分部分项工程量清单与计价表</w:t>
            </w:r>
          </w:p>
        </w:tc>
      </w:tr>
      <w:tr w:rsidR="00693744" w:rsidRPr="00693744" w:rsidTr="00693744">
        <w:trPr>
          <w:trHeight w:val="334"/>
        </w:trPr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93744" w:rsidRPr="00693744" w:rsidTr="00693744">
        <w:trPr>
          <w:trHeight w:val="334"/>
        </w:trPr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工程名称：福建商贸学校珠宝实训室零星修缮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693744" w:rsidRPr="00693744" w:rsidTr="00693744">
        <w:trPr>
          <w:trHeight w:val="33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 w:rsidR="00693744" w:rsidRPr="00693744" w:rsidTr="00693744">
        <w:trPr>
          <w:trHeight w:val="33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 w:rsidR="00693744" w:rsidRPr="00693744" w:rsidTr="00693744">
        <w:trPr>
          <w:trHeight w:val="398"/>
        </w:trPr>
        <w:tc>
          <w:tcPr>
            <w:tcW w:w="10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单体建筑</w:t>
            </w:r>
          </w:p>
        </w:tc>
      </w:tr>
      <w:tr w:rsidR="00693744" w:rsidRPr="00693744" w:rsidTr="00693744">
        <w:trPr>
          <w:trHeight w:val="398"/>
        </w:trPr>
        <w:tc>
          <w:tcPr>
            <w:tcW w:w="10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</w:tr>
      <w:tr w:rsidR="00693744" w:rsidRPr="00693744" w:rsidTr="00693744">
        <w:trPr>
          <w:trHeight w:val="398"/>
        </w:trPr>
        <w:tc>
          <w:tcPr>
            <w:tcW w:w="10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装饰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C001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室内部分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011601001001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砖（石）砌体拆除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(1)拆除卫生间蹲坑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0.500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011610002001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金属门窗拆除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(1)铁门、铝合金窗、防盗网拆除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樘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011102003001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块料楼地面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(1)地面800*800瓷砖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112.170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011102003002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块料楼地面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(1)卫生间300*300瓷砖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1.500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010401012001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零星砌砖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(1)砖砌蹲坑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0.500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010802004001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防盗门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(1)1.5×2.4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3.600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010802001001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金属（塑钢）门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(1) 0.9×2.1×2［卫生间门＋仓库门］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3.780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010807001001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金属（塑钢、断桥）窗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7.880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室外部分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011612002001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卫生洁具拆除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(1)洗衣池拆除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031004004001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洗涤盆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010901003001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阳光板屋面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8.000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011407001001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墙面喷刷涂料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47.780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010103002001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余方弃置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6.500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040203007001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水泥混凝土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(1)室外地面修复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45.000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10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安装工程</w:t>
            </w:r>
          </w:p>
        </w:tc>
      </w:tr>
      <w:tr w:rsidR="00693744" w:rsidRPr="00693744" w:rsidTr="00693744">
        <w:trPr>
          <w:trHeight w:val="398"/>
        </w:trPr>
        <w:tc>
          <w:tcPr>
            <w:tcW w:w="10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水卫工程</w:t>
            </w:r>
            <w:proofErr w:type="gramEnd"/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室内部分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031004006001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大便器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031004003001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洗脸盆水龙头安装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031004014001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给、排水附(配)件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/组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室外部分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031001006003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塑料管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10.000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031001006004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塑料管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15.000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3744" w:rsidRDefault="00693744" w:rsidP="00693744"/>
    <w:p w:rsidR="00693744" w:rsidRDefault="00693744">
      <w:pPr>
        <w:widowControl/>
        <w:jc w:val="left"/>
      </w:pPr>
      <w:r>
        <w:br w:type="page"/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760"/>
        <w:gridCol w:w="3960"/>
        <w:gridCol w:w="2020"/>
        <w:gridCol w:w="1780"/>
        <w:gridCol w:w="1860"/>
      </w:tblGrid>
      <w:tr w:rsidR="00693744" w:rsidRPr="00693744" w:rsidTr="00693744">
        <w:trPr>
          <w:trHeight w:val="555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40"/>
                <w:szCs w:val="4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40"/>
                <w:szCs w:val="40"/>
              </w:rPr>
              <w:lastRenderedPageBreak/>
              <w:t>总价措施项目清单与计价表</w:t>
            </w:r>
          </w:p>
        </w:tc>
      </w:tr>
      <w:tr w:rsidR="00693744" w:rsidRPr="00693744" w:rsidTr="00693744">
        <w:trPr>
          <w:trHeight w:val="349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93744" w:rsidRPr="00693744" w:rsidTr="00693744">
        <w:trPr>
          <w:trHeight w:val="334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工程名称：福建商贸学校珠宝实训室零星修缮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693744" w:rsidRPr="00693744" w:rsidTr="00693744">
        <w:trPr>
          <w:trHeight w:val="58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 目 名 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计 算 基 </w:t>
            </w:r>
            <w:proofErr w:type="gramStart"/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础</w:t>
            </w:r>
            <w:proofErr w:type="gramEnd"/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</w: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(元)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费    率(%)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 w:rsidR="00693744" w:rsidRPr="00693744" w:rsidTr="00693744">
        <w:trPr>
          <w:trHeight w:val="3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安全文明施工费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3744" w:rsidRPr="00693744" w:rsidTr="00693744">
        <w:trPr>
          <w:trHeight w:val="3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其他总价措施费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3744" w:rsidRPr="00693744" w:rsidTr="00693744">
        <w:trPr>
          <w:trHeight w:val="3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防尘措施费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3744" w:rsidRPr="00693744" w:rsidTr="00693744">
        <w:trPr>
          <w:trHeight w:val="334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93744" w:rsidRDefault="00693744" w:rsidP="00693744"/>
    <w:p w:rsidR="00693744" w:rsidRDefault="00693744">
      <w:pPr>
        <w:widowControl/>
        <w:jc w:val="left"/>
      </w:pPr>
      <w:r>
        <w:br w:type="page"/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700"/>
        <w:gridCol w:w="1400"/>
        <w:gridCol w:w="2760"/>
        <w:gridCol w:w="1700"/>
        <w:gridCol w:w="620"/>
        <w:gridCol w:w="1060"/>
        <w:gridCol w:w="220"/>
        <w:gridCol w:w="780"/>
        <w:gridCol w:w="920"/>
      </w:tblGrid>
      <w:tr w:rsidR="00693744" w:rsidRPr="00693744" w:rsidTr="00693744">
        <w:trPr>
          <w:trHeight w:val="555"/>
        </w:trPr>
        <w:tc>
          <w:tcPr>
            <w:tcW w:w="10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40"/>
                <w:szCs w:val="4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40"/>
                <w:szCs w:val="40"/>
              </w:rPr>
              <w:lastRenderedPageBreak/>
              <w:t>单价措施项目清单与计价表</w:t>
            </w:r>
          </w:p>
        </w:tc>
      </w:tr>
      <w:tr w:rsidR="00693744" w:rsidRPr="00693744" w:rsidTr="00693744">
        <w:trPr>
          <w:trHeight w:val="334"/>
        </w:trPr>
        <w:tc>
          <w:tcPr>
            <w:tcW w:w="10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93744" w:rsidRPr="00693744" w:rsidTr="00693744">
        <w:trPr>
          <w:trHeight w:val="334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工程名称：福建商贸学校珠宝实训室零星修缮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693744" w:rsidRPr="00693744" w:rsidTr="00693744">
        <w:trPr>
          <w:trHeight w:val="33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 w:rsidR="00693744" w:rsidRPr="00693744" w:rsidTr="00693744">
        <w:trPr>
          <w:trHeight w:val="33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 w:rsidR="00693744" w:rsidRPr="00693744" w:rsidTr="00693744">
        <w:trPr>
          <w:trHeight w:val="315"/>
        </w:trPr>
        <w:tc>
          <w:tcPr>
            <w:tcW w:w="10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单体建筑</w:t>
            </w:r>
          </w:p>
        </w:tc>
      </w:tr>
      <w:tr w:rsidR="00693744" w:rsidRPr="00693744" w:rsidTr="00693744">
        <w:trPr>
          <w:trHeight w:val="315"/>
        </w:trPr>
        <w:tc>
          <w:tcPr>
            <w:tcW w:w="10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</w:tr>
      <w:tr w:rsidR="00693744" w:rsidRPr="00693744" w:rsidTr="00693744">
        <w:trPr>
          <w:trHeight w:val="315"/>
        </w:trPr>
        <w:tc>
          <w:tcPr>
            <w:tcW w:w="10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装饰</w:t>
            </w:r>
          </w:p>
        </w:tc>
      </w:tr>
      <w:tr w:rsidR="00693744" w:rsidRPr="00693744" w:rsidTr="00693744">
        <w:trPr>
          <w:trHeight w:val="315"/>
        </w:trPr>
        <w:tc>
          <w:tcPr>
            <w:tcW w:w="10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安装工程</w:t>
            </w:r>
          </w:p>
        </w:tc>
      </w:tr>
      <w:tr w:rsidR="00693744" w:rsidRPr="00693744" w:rsidTr="00693744">
        <w:trPr>
          <w:trHeight w:val="315"/>
        </w:trPr>
        <w:tc>
          <w:tcPr>
            <w:tcW w:w="10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水卫工程</w:t>
            </w:r>
            <w:proofErr w:type="gramEnd"/>
          </w:p>
        </w:tc>
      </w:tr>
      <w:tr w:rsidR="00693744" w:rsidRPr="00693744" w:rsidTr="00693744">
        <w:trPr>
          <w:trHeight w:val="334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       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3744" w:rsidRDefault="00693744" w:rsidP="00693744"/>
    <w:p w:rsidR="00693744" w:rsidRDefault="00693744">
      <w:pPr>
        <w:widowControl/>
        <w:jc w:val="left"/>
      </w:pPr>
      <w:r>
        <w:br w:type="page"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780"/>
        <w:gridCol w:w="5200"/>
        <w:gridCol w:w="1780"/>
        <w:gridCol w:w="1600"/>
      </w:tblGrid>
      <w:tr w:rsidR="00693744" w:rsidRPr="00693744" w:rsidTr="00693744">
        <w:trPr>
          <w:trHeight w:val="55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40"/>
                <w:szCs w:val="4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40"/>
                <w:szCs w:val="40"/>
              </w:rPr>
              <w:lastRenderedPageBreak/>
              <w:t>其他项目清单与计价汇总表</w:t>
            </w:r>
          </w:p>
        </w:tc>
      </w:tr>
      <w:tr w:rsidR="00693744" w:rsidRPr="00693744" w:rsidTr="00693744">
        <w:trPr>
          <w:trHeight w:val="33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93744" w:rsidRPr="00693744" w:rsidTr="00693744">
        <w:trPr>
          <w:trHeight w:val="334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工程名称：福建商贸学校珠宝实训室零星修缮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693744" w:rsidRPr="00693744" w:rsidTr="00693744">
        <w:trPr>
          <w:trHeight w:val="33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 目 名 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93744" w:rsidRPr="00693744" w:rsidTr="00693744">
        <w:trPr>
          <w:trHeight w:val="33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暂列金额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3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专业工程暂估价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3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总承包服务费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744" w:rsidRPr="00693744" w:rsidTr="00693744">
        <w:trPr>
          <w:trHeight w:val="31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——</w:t>
            </w:r>
          </w:p>
        </w:tc>
      </w:tr>
    </w:tbl>
    <w:p w:rsidR="00693744" w:rsidRDefault="00693744" w:rsidP="00693744"/>
    <w:p w:rsidR="00693744" w:rsidRDefault="00693744">
      <w:pPr>
        <w:widowControl/>
        <w:jc w:val="left"/>
      </w:pPr>
      <w:r>
        <w:br w:type="page"/>
      </w:r>
    </w:p>
    <w:tbl>
      <w:tblPr>
        <w:tblW w:w="14080" w:type="dxa"/>
        <w:tblInd w:w="93" w:type="dxa"/>
        <w:tblLook w:val="04A0" w:firstRow="1" w:lastRow="0" w:firstColumn="1" w:lastColumn="0" w:noHBand="0" w:noVBand="1"/>
      </w:tblPr>
      <w:tblGrid>
        <w:gridCol w:w="520"/>
        <w:gridCol w:w="1080"/>
        <w:gridCol w:w="2920"/>
        <w:gridCol w:w="2200"/>
        <w:gridCol w:w="440"/>
        <w:gridCol w:w="820"/>
        <w:gridCol w:w="980"/>
        <w:gridCol w:w="960"/>
        <w:gridCol w:w="1000"/>
        <w:gridCol w:w="1100"/>
        <w:gridCol w:w="980"/>
        <w:gridCol w:w="1080"/>
      </w:tblGrid>
      <w:tr w:rsidR="00693744" w:rsidRPr="00693744" w:rsidTr="00693744">
        <w:trPr>
          <w:trHeight w:val="507"/>
        </w:trPr>
        <w:tc>
          <w:tcPr>
            <w:tcW w:w="14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36"/>
                <w:szCs w:val="36"/>
              </w:rPr>
              <w:lastRenderedPageBreak/>
              <w:t>甲供材料</w:t>
            </w:r>
            <w:proofErr w:type="gramEnd"/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36"/>
                <w:szCs w:val="36"/>
              </w:rPr>
              <w:t>一览表</w:t>
            </w:r>
          </w:p>
        </w:tc>
      </w:tr>
      <w:tr w:rsidR="00693744" w:rsidRPr="00693744" w:rsidTr="00693744">
        <w:trPr>
          <w:trHeight w:val="349"/>
        </w:trPr>
        <w:tc>
          <w:tcPr>
            <w:tcW w:w="14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93744" w:rsidRPr="00693744" w:rsidTr="00693744">
        <w:trPr>
          <w:trHeight w:val="334"/>
        </w:trPr>
        <w:tc>
          <w:tcPr>
            <w:tcW w:w="12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工程名称：福建商贸学校珠宝实训室零星修缮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693744" w:rsidRPr="00693744" w:rsidTr="00693744">
        <w:trPr>
          <w:trHeight w:val="5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工料机</w:t>
            </w:r>
            <w:proofErr w:type="gramEnd"/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编码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工料机名称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规格、型号等特殊要求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单价(元)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合价(元)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供应时间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送达地点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693744" w:rsidRPr="00693744" w:rsidTr="00693744">
        <w:trPr>
          <w:trHeight w:val="315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甲供材料</w:t>
            </w:r>
            <w:proofErr w:type="gramEnd"/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费合计(元)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4" w:rsidRPr="00693744" w:rsidRDefault="00693744" w:rsidP="0069374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937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---</w:t>
            </w:r>
          </w:p>
        </w:tc>
      </w:tr>
    </w:tbl>
    <w:p w:rsidR="00C919E4" w:rsidRDefault="00C919E4" w:rsidP="00693744">
      <w:pPr>
        <w:rPr>
          <w:rFonts w:hint="eastAsia"/>
        </w:rPr>
      </w:pPr>
      <w:bookmarkStart w:id="0" w:name="_GoBack"/>
      <w:bookmarkEnd w:id="0"/>
    </w:p>
    <w:sectPr w:rsidR="00C91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44"/>
    <w:rsid w:val="00693744"/>
    <w:rsid w:val="00C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wen</cp:lastModifiedBy>
  <cp:revision>1</cp:revision>
  <dcterms:created xsi:type="dcterms:W3CDTF">2020-12-10T00:52:00Z</dcterms:created>
  <dcterms:modified xsi:type="dcterms:W3CDTF">2020-12-10T00:55:00Z</dcterms:modified>
</cp:coreProperties>
</file>