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D" w:rsidRPr="003C2857" w:rsidRDefault="0051064D" w:rsidP="003D5F13">
      <w:pPr>
        <w:jc w:val="center"/>
        <w:rPr>
          <w:rFonts w:ascii="宋体" w:cs="宋体"/>
          <w:b/>
          <w:sz w:val="72"/>
          <w:szCs w:val="72"/>
        </w:rPr>
      </w:pPr>
      <w:r w:rsidRPr="003C2857">
        <w:rPr>
          <w:rFonts w:ascii="宋体" w:hAnsi="宋体" w:cs="宋体" w:hint="eastAsia"/>
          <w:b/>
          <w:sz w:val="72"/>
          <w:szCs w:val="72"/>
        </w:rPr>
        <w:t>福建商贸学校</w:t>
      </w:r>
      <w:r w:rsidRPr="003C2857">
        <w:rPr>
          <w:rFonts w:ascii="宋体" w:hAnsi="宋体" w:cs="宋体"/>
          <w:b/>
          <w:sz w:val="72"/>
          <w:szCs w:val="72"/>
        </w:rPr>
        <w:t>2021</w:t>
      </w:r>
      <w:r w:rsidRPr="003C2857">
        <w:rPr>
          <w:rFonts w:ascii="宋体" w:hAnsi="宋体" w:cs="宋体" w:hint="eastAsia"/>
          <w:b/>
          <w:sz w:val="72"/>
          <w:szCs w:val="72"/>
        </w:rPr>
        <w:t>年班主任</w:t>
      </w:r>
      <w:bookmarkStart w:id="0" w:name="_Hlk65702063"/>
      <w:r w:rsidRPr="003C2857">
        <w:rPr>
          <w:rFonts w:ascii="宋体" w:hAnsi="宋体" w:cs="宋体" w:hint="eastAsia"/>
          <w:b/>
          <w:sz w:val="72"/>
          <w:szCs w:val="72"/>
        </w:rPr>
        <w:t>业务能力提升</w:t>
      </w:r>
      <w:bookmarkEnd w:id="0"/>
      <w:r w:rsidRPr="003C2857">
        <w:rPr>
          <w:rFonts w:ascii="宋体" w:hAnsi="宋体" w:cs="宋体" w:hint="eastAsia"/>
          <w:b/>
          <w:sz w:val="72"/>
          <w:szCs w:val="72"/>
        </w:rPr>
        <w:t>培训项目</w:t>
      </w:r>
    </w:p>
    <w:p w:rsidR="0051064D" w:rsidRPr="003C2857" w:rsidRDefault="0051064D" w:rsidP="003D5F13">
      <w:pPr>
        <w:jc w:val="center"/>
        <w:rPr>
          <w:rFonts w:ascii="宋体" w:cs="黑体"/>
          <w:b/>
          <w:sz w:val="52"/>
          <w:szCs w:val="52"/>
        </w:rPr>
      </w:pPr>
      <w:r w:rsidRPr="003C2857">
        <w:rPr>
          <w:rFonts w:ascii="宋体" w:hAnsi="宋体" w:cs="黑体" w:hint="eastAsia"/>
          <w:b/>
          <w:sz w:val="52"/>
          <w:szCs w:val="52"/>
        </w:rPr>
        <w:t>投标申请文件</w:t>
      </w:r>
    </w:p>
    <w:p w:rsidR="0051064D" w:rsidRDefault="007F668A" w:rsidP="003D5F13">
      <w:pPr>
        <w:jc w:val="center"/>
        <w:rPr>
          <w:rFonts w:ascii="宋体" w:cs="黑体"/>
          <w:b/>
          <w:sz w:val="72"/>
          <w:szCs w:val="72"/>
        </w:rPr>
      </w:pPr>
      <w:r>
        <w:rPr>
          <w:rFonts w:ascii="宋体" w:hAnsi="宋体" w:cs="黑体" w:hint="eastAsia"/>
          <w:b/>
          <w:sz w:val="52"/>
          <w:szCs w:val="52"/>
        </w:rPr>
        <w:t>（</w:t>
      </w:r>
      <w:r w:rsidRPr="003C2857">
        <w:rPr>
          <w:rFonts w:ascii="宋体" w:hAnsi="宋体" w:cs="黑体" w:hint="eastAsia"/>
          <w:b/>
          <w:sz w:val="52"/>
          <w:szCs w:val="52"/>
        </w:rPr>
        <w:t>正本</w:t>
      </w:r>
      <w:r>
        <w:rPr>
          <w:rFonts w:ascii="宋体" w:hAnsi="宋体" w:cs="黑体" w:hint="eastAsia"/>
          <w:b/>
          <w:sz w:val="52"/>
          <w:szCs w:val="52"/>
        </w:rPr>
        <w:t>）</w:t>
      </w:r>
    </w:p>
    <w:p w:rsidR="0051064D" w:rsidRDefault="0051064D" w:rsidP="003D5F13">
      <w:pPr>
        <w:jc w:val="center"/>
        <w:rPr>
          <w:rFonts w:ascii="宋体" w:cs="黑体"/>
          <w:b/>
          <w:sz w:val="48"/>
          <w:szCs w:val="48"/>
        </w:rPr>
      </w:pPr>
    </w:p>
    <w:p w:rsidR="0051064D" w:rsidRDefault="0051064D" w:rsidP="003D5F13">
      <w:pPr>
        <w:jc w:val="center"/>
        <w:rPr>
          <w:rFonts w:ascii="宋体" w:cs="黑体"/>
          <w:b/>
          <w:sz w:val="48"/>
          <w:szCs w:val="48"/>
        </w:rPr>
      </w:pPr>
    </w:p>
    <w:p w:rsidR="0051064D" w:rsidRPr="00610C02" w:rsidRDefault="0051064D"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51064D" w:rsidRDefault="0051064D" w:rsidP="0045315D">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51064D" w:rsidRDefault="0051064D" w:rsidP="00632B0D">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51064D" w:rsidRDefault="0051064D" w:rsidP="003D5F13">
      <w:pPr>
        <w:ind w:firstLineChars="549" w:firstLine="1984"/>
        <w:rPr>
          <w:rFonts w:ascii="宋体" w:cs="黑体"/>
          <w:b/>
          <w:sz w:val="36"/>
          <w:szCs w:val="36"/>
        </w:rPr>
      </w:pPr>
    </w:p>
    <w:p w:rsidR="0051064D" w:rsidRDefault="0051064D" w:rsidP="003D5F13">
      <w:pPr>
        <w:rPr>
          <w:rFonts w:ascii="宋体" w:cs="黑体"/>
          <w:b/>
          <w:sz w:val="36"/>
          <w:szCs w:val="36"/>
        </w:rPr>
      </w:pPr>
    </w:p>
    <w:p w:rsidR="0051064D" w:rsidRDefault="0051064D" w:rsidP="003D5F13">
      <w:pPr>
        <w:rPr>
          <w:rFonts w:ascii="宋体" w:cs="黑体"/>
          <w:b/>
          <w:sz w:val="36"/>
          <w:szCs w:val="36"/>
        </w:rPr>
      </w:pPr>
    </w:p>
    <w:p w:rsidR="0051064D" w:rsidRDefault="0051064D" w:rsidP="0045315D">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51064D" w:rsidRPr="00632B0D" w:rsidRDefault="0051064D" w:rsidP="00632B0D">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sidRPr="00632B0D">
        <w:rPr>
          <w:rFonts w:ascii="宋体" w:hAnsi="宋体" w:cs="黑体"/>
          <w:szCs w:val="21"/>
          <w:u w:val="single"/>
        </w:rPr>
        <w:t xml:space="preserve">   </w:t>
      </w:r>
      <w:r>
        <w:rPr>
          <w:rFonts w:ascii="宋体" w:hAnsi="宋体" w:cs="黑体"/>
          <w:szCs w:val="21"/>
          <w:u w:val="single"/>
        </w:rPr>
        <w:t xml:space="preserve">                                           </w:t>
      </w:r>
      <w:r w:rsidRPr="00632B0D">
        <w:rPr>
          <w:rFonts w:ascii="宋体" w:hAnsi="宋体" w:cs="黑体"/>
          <w:szCs w:val="21"/>
          <w:u w:val="single"/>
        </w:rPr>
        <w:t xml:space="preserve"> </w:t>
      </w:r>
      <w:r>
        <w:rPr>
          <w:rFonts w:ascii="宋体" w:hAnsi="宋体" w:cs="黑体"/>
          <w:b/>
          <w:sz w:val="36"/>
          <w:szCs w:val="36"/>
        </w:rPr>
        <w:t xml:space="preserve"> </w:t>
      </w:r>
      <w:r w:rsidRPr="00632B0D">
        <w:rPr>
          <w:rFonts w:ascii="宋体" w:hAnsi="宋体" w:cs="黑体"/>
          <w:b/>
          <w:sz w:val="36"/>
          <w:szCs w:val="36"/>
        </w:rPr>
        <w:t xml:space="preserve">   </w:t>
      </w:r>
    </w:p>
    <w:p w:rsidR="0051064D" w:rsidRDefault="0051064D" w:rsidP="00632B0D">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51064D" w:rsidRDefault="0051064D" w:rsidP="00632B0D">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sidRPr="00610C02">
        <w:rPr>
          <w:rFonts w:ascii="宋体" w:hAnsi="宋体" w:cs="黑体"/>
          <w:szCs w:val="21"/>
          <w:u w:val="single"/>
        </w:rPr>
        <w:t xml:space="preserve"> </w:t>
      </w:r>
      <w:r>
        <w:rPr>
          <w:rFonts w:ascii="宋体" w:hAnsi="宋体" w:cs="黑体"/>
          <w:b/>
          <w:sz w:val="36"/>
          <w:szCs w:val="36"/>
          <w:u w:val="single"/>
        </w:rPr>
        <w:t xml:space="preserve">      </w:t>
      </w:r>
    </w:p>
    <w:p w:rsidR="0051064D" w:rsidRDefault="0051064D">
      <w:pPr>
        <w:widowControl/>
        <w:jc w:val="left"/>
        <w:rPr>
          <w:color w:val="242424"/>
        </w:rPr>
      </w:pPr>
      <w:r>
        <w:rPr>
          <w:color w:val="242424"/>
        </w:rPr>
        <w:br w:type="page"/>
      </w:r>
    </w:p>
    <w:p w:rsidR="0051064D" w:rsidRDefault="0051064D">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sidRPr="0019199E">
        <w:rPr>
          <w:color w:val="242424"/>
        </w:rPr>
        <w:t xml:space="preserve"> </w:t>
      </w:r>
      <w:r>
        <w:rPr>
          <w:rFonts w:hint="eastAsia"/>
          <w:color w:val="242424"/>
        </w:rPr>
        <w:t>法定代表人身份证复印件及投标代表人身份证复印件或个体工商户负责人身份证复印件（需加盖投标公司公章）；</w:t>
      </w:r>
    </w:p>
    <w:p w:rsidR="0051064D" w:rsidRDefault="0051064D">
      <w:pPr>
        <w:widowControl/>
        <w:jc w:val="left"/>
        <w:rPr>
          <w:rFonts w:ascii="宋体"/>
          <w:szCs w:val="21"/>
        </w:rPr>
      </w:pPr>
      <w:r>
        <w:rPr>
          <w:rFonts w:ascii="宋体"/>
          <w:szCs w:val="21"/>
        </w:rPr>
        <w:br w:type="page"/>
      </w:r>
    </w:p>
    <w:p w:rsidR="0051064D" w:rsidRDefault="0051064D">
      <w:pPr>
        <w:rPr>
          <w:rFonts w:ascii="宋体"/>
          <w:szCs w:val="21"/>
        </w:rPr>
      </w:pPr>
      <w:r>
        <w:rPr>
          <w:rFonts w:ascii="宋体" w:hAnsi="宋体"/>
          <w:szCs w:val="21"/>
        </w:rPr>
        <w:t>3.</w:t>
      </w:r>
      <w:r>
        <w:rPr>
          <w:rFonts w:ascii="宋体" w:hAnsi="宋体" w:hint="eastAsia"/>
          <w:szCs w:val="21"/>
        </w:rPr>
        <w:t>法定代表人授权书格式</w:t>
      </w: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p>
    <w:p w:rsidR="0051064D" w:rsidRDefault="0051064D">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51064D" w:rsidRDefault="0051064D">
      <w:pPr>
        <w:ind w:firstLineChars="200" w:firstLine="420"/>
        <w:rPr>
          <w:rFonts w:ascii="宋体"/>
          <w:szCs w:val="21"/>
        </w:rPr>
      </w:pPr>
    </w:p>
    <w:p w:rsidR="0051064D" w:rsidRDefault="0051064D" w:rsidP="009339D9">
      <w:pPr>
        <w:rPr>
          <w:color w:val="242424"/>
        </w:rPr>
      </w:pPr>
      <w:r>
        <w:rPr>
          <w:color w:val="242424"/>
        </w:rPr>
        <w:br w:type="page"/>
      </w:r>
      <w:r>
        <w:rPr>
          <w:color w:val="242424"/>
        </w:rPr>
        <w:lastRenderedPageBreak/>
        <w:t>4.</w:t>
      </w:r>
      <w:r>
        <w:rPr>
          <w:rFonts w:hint="eastAsia"/>
          <w:color w:val="242424"/>
        </w:rPr>
        <w:t>关于资格的声明函</w:t>
      </w:r>
    </w:p>
    <w:p w:rsidR="0051064D" w:rsidRDefault="0051064D" w:rsidP="003D5F13">
      <w:pPr>
        <w:spacing w:line="480" w:lineRule="auto"/>
        <w:jc w:val="center"/>
        <w:outlineLvl w:val="1"/>
        <w:rPr>
          <w:rFonts w:ascii="宋体"/>
          <w:sz w:val="24"/>
          <w:szCs w:val="24"/>
          <w:u w:val="single"/>
        </w:rPr>
      </w:pPr>
    </w:p>
    <w:p w:rsidR="0051064D" w:rsidRDefault="0051064D"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51064D" w:rsidRDefault="0051064D" w:rsidP="003D5F13">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51064D" w:rsidRDefault="0051064D" w:rsidP="003D5F13">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51064D" w:rsidRDefault="0051064D" w:rsidP="003D5F13">
      <w:pPr>
        <w:spacing w:line="480" w:lineRule="auto"/>
        <w:rPr>
          <w:rFonts w:ascii="宋体"/>
          <w:sz w:val="24"/>
          <w:szCs w:val="24"/>
        </w:rPr>
      </w:pPr>
    </w:p>
    <w:p w:rsidR="0051064D" w:rsidRDefault="0051064D" w:rsidP="003D5F13">
      <w:pPr>
        <w:spacing w:line="480" w:lineRule="auto"/>
        <w:rPr>
          <w:rFonts w:ascii="宋体"/>
          <w:sz w:val="24"/>
          <w:szCs w:val="24"/>
          <w:u w:val="single"/>
        </w:rPr>
      </w:pPr>
      <w:r>
        <w:rPr>
          <w:rFonts w:ascii="宋体" w:hAnsi="宋体" w:hint="eastAsia"/>
          <w:sz w:val="24"/>
          <w:szCs w:val="24"/>
        </w:rPr>
        <w:t>投标人全称（加盖公章）：</w:t>
      </w:r>
    </w:p>
    <w:p w:rsidR="0051064D" w:rsidRDefault="0051064D" w:rsidP="003D5F13">
      <w:pPr>
        <w:spacing w:line="480" w:lineRule="auto"/>
        <w:rPr>
          <w:rFonts w:ascii="宋体"/>
          <w:sz w:val="24"/>
          <w:szCs w:val="24"/>
        </w:rPr>
      </w:pPr>
      <w:r>
        <w:rPr>
          <w:rFonts w:ascii="宋体" w:hAnsi="宋体" w:hint="eastAsia"/>
          <w:sz w:val="24"/>
          <w:szCs w:val="24"/>
        </w:rPr>
        <w:t>投标代表签署：</w:t>
      </w:r>
    </w:p>
    <w:p w:rsidR="0051064D" w:rsidRDefault="0051064D" w:rsidP="003D5F13">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sidRPr="00610C02">
        <w:rPr>
          <w:rFonts w:ascii="宋体" w:hAnsi="宋体" w:hint="eastAsia"/>
          <w:sz w:val="24"/>
          <w:szCs w:val="24"/>
        </w:rPr>
        <w:t>年</w:t>
      </w:r>
      <w:r>
        <w:rPr>
          <w:rFonts w:ascii="宋体" w:hAnsi="宋体"/>
          <w:sz w:val="24"/>
          <w:szCs w:val="24"/>
        </w:rPr>
        <w:t xml:space="preserve">    </w:t>
      </w:r>
      <w:r w:rsidRPr="00610C02">
        <w:rPr>
          <w:rFonts w:ascii="宋体" w:hAnsi="宋体" w:hint="eastAsia"/>
          <w:sz w:val="24"/>
          <w:szCs w:val="24"/>
        </w:rPr>
        <w:t>月</w:t>
      </w:r>
      <w:r>
        <w:rPr>
          <w:rFonts w:ascii="宋体" w:hAnsi="宋体"/>
          <w:sz w:val="24"/>
          <w:szCs w:val="24"/>
        </w:rPr>
        <w:t xml:space="preserve">    </w:t>
      </w:r>
      <w:r w:rsidRPr="00610C02">
        <w:rPr>
          <w:rFonts w:ascii="宋体" w:hAnsi="宋体" w:hint="eastAsia"/>
          <w:sz w:val="24"/>
          <w:szCs w:val="24"/>
        </w:rPr>
        <w:t>日</w:t>
      </w:r>
      <w:r w:rsidRPr="00610C02">
        <w:rPr>
          <w:rFonts w:ascii="宋体" w:hAnsi="宋体"/>
          <w:sz w:val="24"/>
          <w:szCs w:val="24"/>
        </w:rPr>
        <w:t xml:space="preserve"> </w:t>
      </w:r>
    </w:p>
    <w:p w:rsidR="0051064D" w:rsidRPr="003D5F13" w:rsidRDefault="0051064D">
      <w:pPr>
        <w:widowControl/>
        <w:jc w:val="left"/>
        <w:rPr>
          <w:color w:val="242424"/>
        </w:rPr>
      </w:pPr>
    </w:p>
    <w:p w:rsidR="0051064D" w:rsidRDefault="0051064D" w:rsidP="003F79B4">
      <w:pPr>
        <w:widowControl/>
        <w:jc w:val="left"/>
        <w:rPr>
          <w:color w:val="242424"/>
        </w:rPr>
      </w:pPr>
      <w:r>
        <w:rPr>
          <w:color w:val="242424"/>
        </w:rPr>
        <w:br w:type="page"/>
      </w:r>
      <w:r>
        <w:rPr>
          <w:color w:val="242424"/>
        </w:rPr>
        <w:lastRenderedPageBreak/>
        <w:t>5.</w:t>
      </w:r>
      <w:r>
        <w:rPr>
          <w:rFonts w:hint="eastAsia"/>
          <w:color w:val="242424"/>
        </w:rPr>
        <w:t>参加本项目投标前</w:t>
      </w:r>
      <w:r>
        <w:rPr>
          <w:color w:val="242424"/>
        </w:rPr>
        <w:t>3</w:t>
      </w:r>
      <w:r>
        <w:rPr>
          <w:rFonts w:hint="eastAsia"/>
          <w:color w:val="242424"/>
        </w:rPr>
        <w:t>年内在经营活动中没有重大违法记录的书面声明</w:t>
      </w:r>
    </w:p>
    <w:p w:rsidR="0051064D" w:rsidRDefault="0051064D" w:rsidP="003F79B4">
      <w:pPr>
        <w:widowControl/>
        <w:jc w:val="left"/>
        <w:rPr>
          <w:color w:val="242424"/>
        </w:rPr>
      </w:pPr>
    </w:p>
    <w:p w:rsidR="0051064D" w:rsidRPr="00F15E7E" w:rsidRDefault="0051064D"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51064D" w:rsidRDefault="0051064D" w:rsidP="003F79B4">
      <w:pPr>
        <w:widowControl/>
        <w:jc w:val="left"/>
        <w:rPr>
          <w:color w:val="242424"/>
          <w:sz w:val="28"/>
          <w:szCs w:val="28"/>
        </w:rPr>
      </w:pPr>
    </w:p>
    <w:p w:rsidR="0051064D" w:rsidRPr="00F15E7E" w:rsidRDefault="0051064D" w:rsidP="003F79B4">
      <w:pPr>
        <w:widowControl/>
        <w:jc w:val="left"/>
        <w:rPr>
          <w:color w:val="242424"/>
          <w:sz w:val="28"/>
          <w:szCs w:val="28"/>
        </w:rPr>
      </w:pPr>
      <w:r w:rsidRPr="00F15E7E">
        <w:rPr>
          <w:rFonts w:hint="eastAsia"/>
          <w:color w:val="242424"/>
          <w:sz w:val="28"/>
          <w:szCs w:val="28"/>
        </w:rPr>
        <w:t>致：福建商贸学校</w:t>
      </w:r>
    </w:p>
    <w:p w:rsidR="0051064D" w:rsidRDefault="0051064D"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51064D" w:rsidRDefault="0051064D" w:rsidP="003F79B4">
      <w:pPr>
        <w:widowControl/>
        <w:ind w:firstLineChars="200" w:firstLine="560"/>
        <w:jc w:val="left"/>
        <w:rPr>
          <w:color w:val="242424"/>
          <w:sz w:val="28"/>
          <w:szCs w:val="28"/>
        </w:rPr>
      </w:pPr>
    </w:p>
    <w:p w:rsidR="0051064D" w:rsidRPr="00F15E7E" w:rsidRDefault="0051064D" w:rsidP="003F79B4">
      <w:pPr>
        <w:widowControl/>
        <w:ind w:firstLineChars="200" w:firstLine="560"/>
        <w:jc w:val="left"/>
        <w:rPr>
          <w:color w:val="242424"/>
          <w:sz w:val="28"/>
          <w:szCs w:val="28"/>
        </w:rPr>
      </w:pPr>
    </w:p>
    <w:p w:rsidR="0051064D" w:rsidRPr="00F15E7E" w:rsidRDefault="0051064D" w:rsidP="003F79B4">
      <w:pPr>
        <w:widowControl/>
        <w:jc w:val="left"/>
        <w:rPr>
          <w:color w:val="242424"/>
          <w:sz w:val="28"/>
          <w:szCs w:val="28"/>
        </w:rPr>
      </w:pPr>
      <w:r w:rsidRPr="00F15E7E">
        <w:rPr>
          <w:rFonts w:hint="eastAsia"/>
          <w:color w:val="242424"/>
          <w:sz w:val="28"/>
          <w:szCs w:val="28"/>
        </w:rPr>
        <w:t>投标人名称（公章）：</w:t>
      </w:r>
    </w:p>
    <w:p w:rsidR="0051064D" w:rsidRPr="00F15E7E" w:rsidRDefault="0051064D" w:rsidP="003F79B4">
      <w:pPr>
        <w:widowControl/>
        <w:jc w:val="left"/>
        <w:rPr>
          <w:color w:val="242424"/>
          <w:sz w:val="28"/>
          <w:szCs w:val="28"/>
        </w:rPr>
      </w:pPr>
      <w:r w:rsidRPr="00F15E7E">
        <w:rPr>
          <w:rFonts w:hint="eastAsia"/>
          <w:color w:val="242424"/>
          <w:sz w:val="28"/>
          <w:szCs w:val="28"/>
        </w:rPr>
        <w:t>法定代表或其授权人（签字）：</w:t>
      </w:r>
    </w:p>
    <w:p w:rsidR="0051064D" w:rsidRDefault="0051064D"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Pr>
          <w:color w:val="242424"/>
          <w:sz w:val="28"/>
          <w:szCs w:val="28"/>
        </w:rPr>
        <w:t xml:space="preserve">    </w:t>
      </w:r>
      <w:r w:rsidRPr="00F15E7E">
        <w:rPr>
          <w:rFonts w:hint="eastAsia"/>
          <w:color w:val="242424"/>
          <w:sz w:val="28"/>
          <w:szCs w:val="28"/>
        </w:rPr>
        <w:t>年</w:t>
      </w:r>
      <w:r>
        <w:rPr>
          <w:color w:val="242424"/>
          <w:sz w:val="28"/>
          <w:szCs w:val="28"/>
        </w:rPr>
        <w:t xml:space="preserve">   </w:t>
      </w:r>
      <w:r w:rsidRPr="00F15E7E">
        <w:rPr>
          <w:rFonts w:hint="eastAsia"/>
          <w:color w:val="242424"/>
          <w:sz w:val="28"/>
          <w:szCs w:val="28"/>
        </w:rPr>
        <w:t>月</w:t>
      </w:r>
      <w:r>
        <w:rPr>
          <w:color w:val="242424"/>
          <w:sz w:val="28"/>
          <w:szCs w:val="28"/>
        </w:rPr>
        <w:t xml:space="preserve">   </w:t>
      </w:r>
      <w:r w:rsidRPr="00F15E7E">
        <w:rPr>
          <w:rFonts w:hint="eastAsia"/>
          <w:color w:val="242424"/>
          <w:sz w:val="28"/>
          <w:szCs w:val="28"/>
        </w:rPr>
        <w:t>日</w:t>
      </w:r>
    </w:p>
    <w:p w:rsidR="0051064D" w:rsidRDefault="0051064D">
      <w:pPr>
        <w:widowControl/>
        <w:jc w:val="left"/>
        <w:rPr>
          <w:color w:val="242424"/>
        </w:rPr>
      </w:pPr>
    </w:p>
    <w:p w:rsidR="0051064D" w:rsidRDefault="0051064D">
      <w:pPr>
        <w:widowControl/>
        <w:jc w:val="left"/>
        <w:rPr>
          <w:color w:val="242424"/>
        </w:rPr>
      </w:pPr>
    </w:p>
    <w:p w:rsidR="0051064D" w:rsidRDefault="0051064D">
      <w:pPr>
        <w:widowControl/>
        <w:jc w:val="left"/>
        <w:rPr>
          <w:color w:val="242424"/>
        </w:rPr>
      </w:pPr>
    </w:p>
    <w:p w:rsidR="0051064D" w:rsidRDefault="0051064D">
      <w:pPr>
        <w:widowControl/>
        <w:jc w:val="left"/>
        <w:rPr>
          <w:color w:val="242424"/>
        </w:rPr>
      </w:pPr>
      <w:r>
        <w:rPr>
          <w:color w:val="242424"/>
        </w:rPr>
        <w:br w:type="page"/>
      </w:r>
    </w:p>
    <w:p w:rsidR="0051064D" w:rsidRDefault="0051064D">
      <w:pPr>
        <w:widowControl/>
        <w:jc w:val="left"/>
        <w:rPr>
          <w:color w:val="242424"/>
        </w:rPr>
      </w:pPr>
      <w:r>
        <w:rPr>
          <w:color w:val="242424"/>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7"/>
          </w:rPr>
          <w:t>www.creditchina.gov.cn</w:t>
        </w:r>
      </w:hyperlink>
      <w:r>
        <w:rPr>
          <w:rFonts w:hint="eastAsia"/>
          <w:color w:val="242424"/>
        </w:rPr>
        <w:t>）、或中国政府采购网（</w:t>
      </w:r>
      <w:r>
        <w:rPr>
          <w:color w:val="242424"/>
        </w:rPr>
        <w:t> </w:t>
      </w:r>
      <w:hyperlink r:id="rId9" w:history="1">
        <w:r>
          <w:rPr>
            <w:rStyle w:val="a7"/>
          </w:rPr>
          <w:t>www.ccgp.gov.cn</w:t>
        </w:r>
      </w:hyperlink>
      <w:r>
        <w:rPr>
          <w:rFonts w:hint="eastAsia"/>
          <w:color w:val="242424"/>
        </w:rPr>
        <w:t>）信用信息查询无严重违法失信行为信息记录的打印件（或截图）。</w:t>
      </w:r>
    </w:p>
    <w:p w:rsidR="0051064D" w:rsidRDefault="0051064D">
      <w:pPr>
        <w:widowControl/>
        <w:jc w:val="left"/>
        <w:rPr>
          <w:color w:val="242424"/>
        </w:rPr>
      </w:pPr>
    </w:p>
    <w:p w:rsidR="0051064D" w:rsidRDefault="0051064D" w:rsidP="0084000E">
      <w:pPr>
        <w:widowControl/>
        <w:jc w:val="left"/>
        <w:rPr>
          <w:color w:val="242424"/>
        </w:rPr>
      </w:pPr>
      <w:r>
        <w:rPr>
          <w:color w:val="242424"/>
        </w:rPr>
        <w:br w:type="page"/>
      </w:r>
      <w:r>
        <w:rPr>
          <w:color w:val="242424"/>
        </w:rPr>
        <w:lastRenderedPageBreak/>
        <w:t>7</w:t>
      </w:r>
      <w:r>
        <w:rPr>
          <w:rFonts w:hint="eastAsia"/>
          <w:color w:val="242424"/>
        </w:rPr>
        <w:t>．</w:t>
      </w:r>
      <w:r w:rsidRPr="00B2343B">
        <w:rPr>
          <w:rFonts w:hint="eastAsia"/>
          <w:color w:val="242424"/>
        </w:rPr>
        <w:t>服务要求</w:t>
      </w:r>
      <w:r w:rsidR="00533365">
        <w:rPr>
          <w:rFonts w:hint="eastAsia"/>
          <w:color w:val="242424"/>
        </w:rPr>
        <w:t>响应</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4132"/>
        <w:gridCol w:w="2126"/>
        <w:gridCol w:w="1985"/>
      </w:tblGrid>
      <w:tr w:rsidR="0051064D" w:rsidRPr="00022678" w:rsidTr="00022678">
        <w:trPr>
          <w:trHeight w:val="532"/>
        </w:trPr>
        <w:tc>
          <w:tcPr>
            <w:tcW w:w="796" w:type="dxa"/>
          </w:tcPr>
          <w:p w:rsidR="0051064D" w:rsidRPr="00022678" w:rsidRDefault="0051064D" w:rsidP="007409C7">
            <w:pPr>
              <w:spacing w:line="360" w:lineRule="auto"/>
              <w:jc w:val="center"/>
              <w:rPr>
                <w:rFonts w:ascii="Times New Roman" w:hAnsi="Times New Roman" w:cs="黑体"/>
                <w:b/>
                <w:kern w:val="0"/>
                <w:szCs w:val="21"/>
              </w:rPr>
            </w:pPr>
            <w:r w:rsidRPr="00022678">
              <w:rPr>
                <w:rFonts w:ascii="Times New Roman" w:hAnsi="Times New Roman" w:cs="黑体" w:hint="eastAsia"/>
                <w:b/>
                <w:kern w:val="0"/>
                <w:szCs w:val="21"/>
              </w:rPr>
              <w:t>序号</w:t>
            </w:r>
          </w:p>
        </w:tc>
        <w:tc>
          <w:tcPr>
            <w:tcW w:w="4132" w:type="dxa"/>
          </w:tcPr>
          <w:p w:rsidR="0051064D" w:rsidRPr="00022678" w:rsidRDefault="0051064D" w:rsidP="007409C7">
            <w:pPr>
              <w:spacing w:line="360" w:lineRule="auto"/>
              <w:jc w:val="center"/>
              <w:rPr>
                <w:rFonts w:ascii="Times New Roman" w:hAnsi="Times New Roman" w:cs="黑体"/>
                <w:b/>
                <w:kern w:val="0"/>
                <w:szCs w:val="21"/>
              </w:rPr>
            </w:pPr>
            <w:r w:rsidRPr="00022678">
              <w:rPr>
                <w:rFonts w:ascii="Times New Roman" w:hAnsi="Times New Roman" w:cs="黑体" w:hint="eastAsia"/>
                <w:b/>
                <w:kern w:val="0"/>
                <w:szCs w:val="21"/>
              </w:rPr>
              <w:t>招标文件要求</w:t>
            </w:r>
          </w:p>
        </w:tc>
        <w:tc>
          <w:tcPr>
            <w:tcW w:w="2126" w:type="dxa"/>
          </w:tcPr>
          <w:p w:rsidR="0051064D" w:rsidRPr="00022678" w:rsidRDefault="0051064D" w:rsidP="007409C7">
            <w:pPr>
              <w:spacing w:line="360" w:lineRule="auto"/>
              <w:jc w:val="center"/>
              <w:rPr>
                <w:rFonts w:ascii="Times New Roman" w:hAnsi="Times New Roman" w:cs="黑体"/>
                <w:b/>
                <w:kern w:val="0"/>
                <w:szCs w:val="21"/>
              </w:rPr>
            </w:pPr>
            <w:r w:rsidRPr="00022678">
              <w:rPr>
                <w:rFonts w:ascii="Times New Roman" w:hAnsi="Times New Roman" w:cs="黑体" w:hint="eastAsia"/>
                <w:b/>
                <w:kern w:val="0"/>
                <w:szCs w:val="21"/>
              </w:rPr>
              <w:t>投标文件响应承诺</w:t>
            </w:r>
          </w:p>
        </w:tc>
        <w:tc>
          <w:tcPr>
            <w:tcW w:w="1985" w:type="dxa"/>
          </w:tcPr>
          <w:p w:rsidR="0051064D" w:rsidRPr="00022678" w:rsidRDefault="0051064D" w:rsidP="007409C7">
            <w:pPr>
              <w:spacing w:line="360" w:lineRule="auto"/>
              <w:jc w:val="center"/>
              <w:rPr>
                <w:rFonts w:ascii="Times New Roman" w:hAnsi="Times New Roman" w:cs="黑体"/>
                <w:kern w:val="0"/>
                <w:szCs w:val="21"/>
              </w:rPr>
            </w:pPr>
            <w:r w:rsidRPr="00022678">
              <w:rPr>
                <w:rFonts w:ascii="Times New Roman" w:hAnsi="Times New Roman" w:cs="黑体" w:hint="eastAsia"/>
                <w:b/>
                <w:kern w:val="0"/>
                <w:szCs w:val="21"/>
              </w:rPr>
              <w:t>是否偏离及说明</w:t>
            </w:r>
          </w:p>
        </w:tc>
      </w:tr>
      <w:tr w:rsidR="0051064D" w:rsidRPr="00022678" w:rsidTr="003157B0">
        <w:tc>
          <w:tcPr>
            <w:tcW w:w="796" w:type="dxa"/>
            <w:vAlign w:val="center"/>
          </w:tcPr>
          <w:p w:rsidR="0051064D" w:rsidRPr="00022678" w:rsidRDefault="0051064D" w:rsidP="003157B0">
            <w:pPr>
              <w:spacing w:line="360" w:lineRule="auto"/>
              <w:jc w:val="center"/>
              <w:rPr>
                <w:rFonts w:ascii="Times New Roman" w:hAnsi="Times New Roman" w:cs="黑体"/>
                <w:kern w:val="0"/>
                <w:szCs w:val="21"/>
              </w:rPr>
            </w:pPr>
            <w:r w:rsidRPr="00022678">
              <w:rPr>
                <w:rFonts w:ascii="Times New Roman" w:hAnsi="Times New Roman" w:cs="黑体"/>
                <w:kern w:val="0"/>
                <w:szCs w:val="21"/>
              </w:rPr>
              <w:t>1</w:t>
            </w:r>
          </w:p>
        </w:tc>
        <w:tc>
          <w:tcPr>
            <w:tcW w:w="4132" w:type="dxa"/>
          </w:tcPr>
          <w:p w:rsidR="0051064D" w:rsidRPr="00022678" w:rsidRDefault="00533365" w:rsidP="007409C7">
            <w:pPr>
              <w:spacing w:line="360" w:lineRule="auto"/>
              <w:jc w:val="left"/>
              <w:rPr>
                <w:rFonts w:ascii="宋体" w:cs="宋体"/>
                <w:kern w:val="0"/>
                <w:szCs w:val="21"/>
              </w:rPr>
            </w:pPr>
            <w:r>
              <w:rPr>
                <w:rFonts w:ascii="宋体" w:hAnsi="宋体" w:cs="宋体" w:hint="eastAsia"/>
                <w:kern w:val="0"/>
                <w:szCs w:val="21"/>
              </w:rPr>
              <w:t>注：请提供</w:t>
            </w:r>
            <w:r w:rsidR="0051064D" w:rsidRPr="00022678">
              <w:rPr>
                <w:rFonts w:ascii="宋体" w:hAnsi="宋体" w:cs="宋体" w:hint="eastAsia"/>
                <w:kern w:val="0"/>
                <w:szCs w:val="21"/>
              </w:rPr>
              <w:t>（福建商贸学校</w:t>
            </w:r>
            <w:r w:rsidR="0051064D" w:rsidRPr="00022678">
              <w:rPr>
                <w:rFonts w:ascii="宋体" w:hAnsi="宋体" w:cs="宋体"/>
                <w:kern w:val="0"/>
                <w:szCs w:val="21"/>
              </w:rPr>
              <w:t>2021</w:t>
            </w:r>
            <w:r w:rsidR="0051064D" w:rsidRPr="00022678">
              <w:rPr>
                <w:rFonts w:ascii="宋体" w:hAnsi="宋体" w:cs="宋体" w:hint="eastAsia"/>
                <w:kern w:val="0"/>
                <w:szCs w:val="21"/>
              </w:rPr>
              <w:t>年班主任业务能力提升培训项目服务清单及要求）</w:t>
            </w:r>
            <w:r>
              <w:rPr>
                <w:rFonts w:ascii="宋体" w:hAnsi="宋体" w:cs="宋体" w:hint="eastAsia"/>
                <w:kern w:val="0"/>
                <w:szCs w:val="21"/>
              </w:rPr>
              <w:t>附件，说明是否偏离，并加盖公章。</w:t>
            </w:r>
          </w:p>
        </w:tc>
        <w:tc>
          <w:tcPr>
            <w:tcW w:w="2126" w:type="dxa"/>
          </w:tcPr>
          <w:p w:rsidR="0051064D" w:rsidRPr="00022678" w:rsidRDefault="0051064D" w:rsidP="007409C7">
            <w:pPr>
              <w:spacing w:line="360" w:lineRule="auto"/>
              <w:rPr>
                <w:rFonts w:ascii="Times New Roman" w:hAnsi="Times New Roman" w:cs="黑体"/>
                <w:kern w:val="0"/>
                <w:szCs w:val="21"/>
              </w:rPr>
            </w:pPr>
          </w:p>
        </w:tc>
        <w:tc>
          <w:tcPr>
            <w:tcW w:w="1985" w:type="dxa"/>
          </w:tcPr>
          <w:p w:rsidR="0051064D" w:rsidRPr="00022678" w:rsidRDefault="0051064D" w:rsidP="007409C7">
            <w:pPr>
              <w:spacing w:line="360" w:lineRule="auto"/>
              <w:rPr>
                <w:rFonts w:ascii="Times New Roman" w:hAnsi="Times New Roman" w:cs="黑体"/>
                <w:kern w:val="0"/>
                <w:szCs w:val="21"/>
              </w:rPr>
            </w:pPr>
          </w:p>
        </w:tc>
      </w:tr>
    </w:tbl>
    <w:p w:rsidR="0051064D" w:rsidRDefault="0051064D" w:rsidP="0084000E">
      <w:pPr>
        <w:widowControl/>
        <w:jc w:val="left"/>
        <w:rPr>
          <w:color w:val="242424"/>
        </w:rPr>
      </w:pPr>
    </w:p>
    <w:p w:rsidR="0051064D" w:rsidRDefault="0051064D" w:rsidP="0084000E">
      <w:pPr>
        <w:widowControl/>
        <w:jc w:val="left"/>
        <w:rPr>
          <w:rFonts w:ascii="宋体"/>
          <w:szCs w:val="21"/>
        </w:rPr>
      </w:pPr>
      <w:r>
        <w:rPr>
          <w:color w:val="242424"/>
        </w:rPr>
        <w:br w:type="page"/>
      </w:r>
      <w:r>
        <w:rPr>
          <w:color w:val="242424"/>
        </w:rPr>
        <w:lastRenderedPageBreak/>
        <w:t>8</w:t>
      </w:r>
      <w:r>
        <w:rPr>
          <w:rFonts w:hint="eastAsia"/>
          <w:color w:val="242424"/>
        </w:rPr>
        <w:t>．报价单</w:t>
      </w:r>
    </w:p>
    <w:p w:rsidR="0051064D" w:rsidRDefault="0051064D"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51064D" w:rsidRDefault="0051064D" w:rsidP="00610C02">
      <w:pPr>
        <w:autoSpaceDE w:val="0"/>
        <w:autoSpaceDN w:val="0"/>
        <w:adjustRightInd w:val="0"/>
        <w:spacing w:line="380" w:lineRule="exact"/>
        <w:rPr>
          <w:rFonts w:ascii="宋体" w:cs="黑体"/>
          <w:szCs w:val="21"/>
          <w:lang w:val="zh-CN"/>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46"/>
        <w:gridCol w:w="600"/>
        <w:gridCol w:w="4469"/>
        <w:gridCol w:w="746"/>
        <w:gridCol w:w="24"/>
        <w:gridCol w:w="1132"/>
        <w:gridCol w:w="803"/>
      </w:tblGrid>
      <w:tr w:rsidR="0051064D" w:rsidTr="004D3CA0">
        <w:trPr>
          <w:trHeight w:val="143"/>
          <w:jc w:val="center"/>
        </w:trPr>
        <w:tc>
          <w:tcPr>
            <w:tcW w:w="385"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hint="eastAsia"/>
                <w:color w:val="333333"/>
                <w:kern w:val="0"/>
                <w:sz w:val="24"/>
                <w:szCs w:val="24"/>
                <w:shd w:val="clear" w:color="auto" w:fill="FFFFFF"/>
              </w:rPr>
              <w:t>序号</w:t>
            </w:r>
          </w:p>
        </w:tc>
        <w:tc>
          <w:tcPr>
            <w:tcW w:w="729" w:type="pct"/>
            <w:gridSpan w:val="2"/>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hint="eastAsia"/>
                <w:color w:val="333333"/>
                <w:kern w:val="0"/>
                <w:sz w:val="24"/>
                <w:szCs w:val="24"/>
                <w:shd w:val="clear" w:color="auto" w:fill="FFFFFF"/>
              </w:rPr>
              <w:t>模块内容</w:t>
            </w:r>
          </w:p>
        </w:tc>
        <w:tc>
          <w:tcPr>
            <w:tcW w:w="2421"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hint="eastAsia"/>
                <w:color w:val="333333"/>
                <w:kern w:val="0"/>
                <w:sz w:val="24"/>
                <w:szCs w:val="24"/>
                <w:shd w:val="clear" w:color="auto" w:fill="FFFFFF"/>
              </w:rPr>
              <w:t>课程内容</w:t>
            </w:r>
          </w:p>
        </w:tc>
        <w:tc>
          <w:tcPr>
            <w:tcW w:w="404"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hint="eastAsia"/>
                <w:color w:val="333333"/>
                <w:kern w:val="0"/>
                <w:sz w:val="24"/>
                <w:szCs w:val="24"/>
                <w:shd w:val="clear" w:color="auto" w:fill="FFFFFF"/>
              </w:rPr>
              <w:t>数量</w:t>
            </w:r>
          </w:p>
        </w:tc>
        <w:tc>
          <w:tcPr>
            <w:tcW w:w="626" w:type="pct"/>
            <w:gridSpan w:val="2"/>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hint="eastAsia"/>
                <w:color w:val="333333"/>
                <w:kern w:val="0"/>
                <w:sz w:val="24"/>
                <w:szCs w:val="24"/>
                <w:shd w:val="clear" w:color="auto" w:fill="FFFFFF"/>
              </w:rPr>
              <w:t>报价</w:t>
            </w:r>
          </w:p>
        </w:tc>
        <w:tc>
          <w:tcPr>
            <w:tcW w:w="435"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hint="eastAsia"/>
                <w:color w:val="333333"/>
                <w:kern w:val="0"/>
                <w:sz w:val="24"/>
                <w:szCs w:val="24"/>
                <w:shd w:val="clear" w:color="auto" w:fill="FFFFFF"/>
              </w:rPr>
              <w:t>备注</w:t>
            </w:r>
          </w:p>
        </w:tc>
      </w:tr>
      <w:tr w:rsidR="0051064D" w:rsidTr="004D3CA0">
        <w:trPr>
          <w:trHeight w:val="354"/>
          <w:jc w:val="center"/>
        </w:trPr>
        <w:tc>
          <w:tcPr>
            <w:tcW w:w="385" w:type="pct"/>
            <w:vAlign w:val="center"/>
          </w:tcPr>
          <w:p w:rsidR="0051064D" w:rsidRPr="007409C7" w:rsidRDefault="0051064D" w:rsidP="007409C7">
            <w:pPr>
              <w:spacing w:line="360" w:lineRule="auto"/>
              <w:jc w:val="center"/>
              <w:rPr>
                <w:rFonts w:ascii="宋体" w:cs="宋体"/>
                <w:color w:val="333333"/>
                <w:kern w:val="0"/>
                <w:sz w:val="24"/>
                <w:szCs w:val="24"/>
                <w:shd w:val="clear" w:color="auto" w:fill="FFFFFF"/>
              </w:rPr>
            </w:pPr>
            <w:r w:rsidRPr="007409C7">
              <w:rPr>
                <w:rFonts w:ascii="宋体" w:hAnsi="宋体" w:cs="宋体"/>
                <w:color w:val="333333"/>
                <w:kern w:val="0"/>
                <w:sz w:val="24"/>
                <w:szCs w:val="24"/>
                <w:shd w:val="clear" w:color="auto" w:fill="FFFFFF"/>
              </w:rPr>
              <w:t>1</w:t>
            </w:r>
          </w:p>
        </w:tc>
        <w:tc>
          <w:tcPr>
            <w:tcW w:w="729" w:type="pct"/>
            <w:gridSpan w:val="2"/>
            <w:vAlign w:val="center"/>
          </w:tcPr>
          <w:p w:rsidR="0051064D" w:rsidRPr="007409C7" w:rsidRDefault="0051064D" w:rsidP="007409C7">
            <w:pPr>
              <w:spacing w:line="360" w:lineRule="auto"/>
              <w:jc w:val="center"/>
              <w:rPr>
                <w:rFonts w:ascii="宋体" w:cs="宋体"/>
                <w:color w:val="333333"/>
                <w:kern w:val="0"/>
                <w:szCs w:val="21"/>
                <w:shd w:val="clear" w:color="auto" w:fill="FFFFFF"/>
              </w:rPr>
            </w:pPr>
            <w:r w:rsidRPr="007409C7">
              <w:rPr>
                <w:rFonts w:ascii="宋体" w:hAnsi="宋体" w:cs="宋体" w:hint="eastAsia"/>
                <w:kern w:val="0"/>
                <w:szCs w:val="21"/>
              </w:rPr>
              <w:t>班主任岗位胜任模块</w:t>
            </w:r>
          </w:p>
        </w:tc>
        <w:tc>
          <w:tcPr>
            <w:tcW w:w="2421" w:type="pct"/>
            <w:vAlign w:val="center"/>
          </w:tcPr>
          <w:p w:rsidR="0051064D" w:rsidRPr="007409C7" w:rsidRDefault="0051064D" w:rsidP="004D3CA0">
            <w:pPr>
              <w:jc w:val="left"/>
              <w:rPr>
                <w:rFonts w:ascii="宋体" w:cs="宋体"/>
                <w:kern w:val="0"/>
                <w:szCs w:val="21"/>
              </w:rPr>
            </w:pPr>
            <w:r w:rsidRPr="007409C7">
              <w:rPr>
                <w:rFonts w:ascii="宋体" w:hAnsi="宋体" w:cs="宋体"/>
                <w:kern w:val="0"/>
                <w:szCs w:val="21"/>
              </w:rPr>
              <w:t>1.</w:t>
            </w:r>
            <w:r w:rsidRPr="007409C7">
              <w:rPr>
                <w:rFonts w:ascii="宋体" w:hAnsi="宋体" w:cs="宋体" w:hint="eastAsia"/>
                <w:kern w:val="0"/>
                <w:szCs w:val="21"/>
              </w:rPr>
              <w:t>守望师德的星空</w:t>
            </w:r>
          </w:p>
          <w:p w:rsidR="0051064D" w:rsidRPr="007409C7" w:rsidRDefault="0051064D" w:rsidP="004D3CA0">
            <w:pPr>
              <w:jc w:val="left"/>
              <w:rPr>
                <w:rFonts w:ascii="宋体" w:cs="宋体"/>
                <w:kern w:val="0"/>
                <w:szCs w:val="21"/>
              </w:rPr>
            </w:pPr>
            <w:r w:rsidRPr="007409C7">
              <w:rPr>
                <w:rFonts w:ascii="宋体" w:hAnsi="宋体" w:cs="宋体"/>
                <w:kern w:val="0"/>
                <w:szCs w:val="21"/>
              </w:rPr>
              <w:t>2.</w:t>
            </w:r>
            <w:r w:rsidRPr="007409C7">
              <w:rPr>
                <w:rFonts w:ascii="宋体" w:hAnsi="宋体" w:cs="宋体" w:hint="eastAsia"/>
                <w:kern w:val="0"/>
                <w:szCs w:val="21"/>
              </w:rPr>
              <w:t>班主任心理领导力</w:t>
            </w:r>
          </w:p>
          <w:p w:rsidR="0051064D" w:rsidRPr="007409C7" w:rsidRDefault="0051064D" w:rsidP="004D3CA0">
            <w:pPr>
              <w:jc w:val="left"/>
              <w:rPr>
                <w:rFonts w:ascii="宋体" w:cs="宋体"/>
                <w:kern w:val="0"/>
                <w:szCs w:val="21"/>
              </w:rPr>
            </w:pPr>
            <w:r w:rsidRPr="007409C7">
              <w:rPr>
                <w:rFonts w:ascii="宋体" w:hAnsi="宋体" w:cs="宋体"/>
                <w:kern w:val="0"/>
                <w:szCs w:val="21"/>
              </w:rPr>
              <w:t>3.</w:t>
            </w:r>
            <w:r w:rsidRPr="007409C7">
              <w:rPr>
                <w:rFonts w:ascii="宋体" w:hAnsi="宋体" w:cs="宋体" w:hint="eastAsia"/>
                <w:kern w:val="0"/>
                <w:szCs w:val="21"/>
              </w:rPr>
              <w:t>组织行为学与班级共同体</w:t>
            </w:r>
          </w:p>
          <w:p w:rsidR="0051064D" w:rsidRPr="007409C7" w:rsidRDefault="0051064D" w:rsidP="004D3CA0">
            <w:pPr>
              <w:rPr>
                <w:rFonts w:ascii="宋体" w:cs="宋体"/>
                <w:color w:val="333333"/>
                <w:kern w:val="0"/>
                <w:szCs w:val="21"/>
                <w:shd w:val="clear" w:color="auto" w:fill="FFFFFF"/>
              </w:rPr>
            </w:pPr>
            <w:r w:rsidRPr="007409C7">
              <w:rPr>
                <w:rFonts w:ascii="宋体" w:hAnsi="宋体" w:cs="宋体"/>
                <w:kern w:val="0"/>
                <w:szCs w:val="21"/>
              </w:rPr>
              <w:t>4.</w:t>
            </w:r>
            <w:r w:rsidRPr="007409C7">
              <w:rPr>
                <w:rFonts w:ascii="宋体" w:hAnsi="宋体" w:cs="宋体" w:hint="eastAsia"/>
                <w:kern w:val="0"/>
                <w:szCs w:val="21"/>
              </w:rPr>
              <w:t>班级文化建设</w:t>
            </w:r>
          </w:p>
        </w:tc>
        <w:tc>
          <w:tcPr>
            <w:tcW w:w="404" w:type="pct"/>
            <w:vAlign w:val="center"/>
          </w:tcPr>
          <w:p w:rsidR="0051064D" w:rsidRPr="007409C7" w:rsidRDefault="0051064D" w:rsidP="007409C7">
            <w:pPr>
              <w:spacing w:line="360" w:lineRule="auto"/>
              <w:jc w:val="center"/>
              <w:rPr>
                <w:rFonts w:ascii="宋体" w:cs="宋体"/>
                <w:color w:val="333333"/>
                <w:kern w:val="0"/>
                <w:sz w:val="24"/>
                <w:szCs w:val="24"/>
                <w:shd w:val="clear" w:color="auto" w:fill="FFFFFF"/>
              </w:rPr>
            </w:pPr>
            <w:r w:rsidRPr="00CD0F13">
              <w:rPr>
                <w:rFonts w:ascii="Times New Roman" w:hAnsi="Times New Roman" w:cs="黑体"/>
                <w:kern w:val="0"/>
                <w:sz w:val="20"/>
                <w:szCs w:val="20"/>
              </w:rPr>
              <w:t>≥</w:t>
            </w:r>
            <w:r w:rsidRPr="007409C7">
              <w:rPr>
                <w:rFonts w:ascii="宋体" w:hAnsi="宋体" w:cs="宋体"/>
                <w:color w:val="333333"/>
                <w:kern w:val="0"/>
                <w:sz w:val="24"/>
                <w:szCs w:val="24"/>
                <w:shd w:val="clear" w:color="auto" w:fill="FFFFFF"/>
              </w:rPr>
              <w:t>8</w:t>
            </w:r>
            <w:r w:rsidRPr="007409C7">
              <w:rPr>
                <w:rFonts w:ascii="宋体" w:hAnsi="宋体" w:cs="宋体" w:hint="eastAsia"/>
                <w:color w:val="333333"/>
                <w:kern w:val="0"/>
                <w:sz w:val="24"/>
                <w:szCs w:val="24"/>
                <w:shd w:val="clear" w:color="auto" w:fill="FFFFFF"/>
              </w:rPr>
              <w:t>课时</w:t>
            </w:r>
          </w:p>
        </w:tc>
        <w:tc>
          <w:tcPr>
            <w:tcW w:w="626" w:type="pct"/>
            <w:gridSpan w:val="2"/>
            <w:vAlign w:val="center"/>
          </w:tcPr>
          <w:p w:rsidR="0051064D" w:rsidRPr="007409C7" w:rsidRDefault="0051064D" w:rsidP="007409C7">
            <w:pPr>
              <w:spacing w:line="360" w:lineRule="auto"/>
              <w:jc w:val="center"/>
              <w:rPr>
                <w:rFonts w:ascii="宋体" w:cs="宋体"/>
                <w:color w:val="333333"/>
                <w:kern w:val="0"/>
                <w:sz w:val="24"/>
                <w:szCs w:val="24"/>
                <w:shd w:val="clear" w:color="auto" w:fill="FFFFFF"/>
              </w:rPr>
            </w:pPr>
          </w:p>
        </w:tc>
        <w:tc>
          <w:tcPr>
            <w:tcW w:w="435" w:type="pct"/>
            <w:vMerge w:val="restart"/>
            <w:vAlign w:val="center"/>
          </w:tcPr>
          <w:p w:rsidR="0051064D" w:rsidRPr="007409C7" w:rsidRDefault="0051064D" w:rsidP="007409C7">
            <w:pPr>
              <w:spacing w:line="360" w:lineRule="auto"/>
              <w:jc w:val="left"/>
              <w:rPr>
                <w:rFonts w:ascii="宋体" w:cs="宋体"/>
                <w:color w:val="333333"/>
                <w:kern w:val="0"/>
                <w:sz w:val="24"/>
                <w:szCs w:val="24"/>
                <w:shd w:val="clear" w:color="auto" w:fill="FFFFFF"/>
              </w:rPr>
            </w:pPr>
            <w:r w:rsidRPr="007409C7">
              <w:rPr>
                <w:rFonts w:ascii="宋体" w:hAnsi="宋体" w:cs="宋体" w:hint="eastAsia"/>
                <w:color w:val="333333"/>
                <w:kern w:val="0"/>
                <w:sz w:val="24"/>
                <w:szCs w:val="24"/>
                <w:shd w:val="clear" w:color="auto" w:fill="FFFFFF"/>
              </w:rPr>
              <w:t>不限服务人数</w:t>
            </w:r>
          </w:p>
        </w:tc>
      </w:tr>
      <w:tr w:rsidR="0051064D" w:rsidTr="004D3CA0">
        <w:trPr>
          <w:trHeight w:val="94"/>
          <w:jc w:val="center"/>
        </w:trPr>
        <w:tc>
          <w:tcPr>
            <w:tcW w:w="385" w:type="pct"/>
            <w:vAlign w:val="center"/>
          </w:tcPr>
          <w:p w:rsidR="0051064D" w:rsidRPr="007409C7" w:rsidRDefault="0051064D" w:rsidP="0068594F">
            <w:pPr>
              <w:spacing w:line="360" w:lineRule="auto"/>
              <w:jc w:val="center"/>
              <w:rPr>
                <w:rFonts w:ascii="宋体" w:cs="宋体"/>
                <w:color w:val="333333"/>
                <w:kern w:val="0"/>
                <w:sz w:val="24"/>
                <w:szCs w:val="24"/>
                <w:shd w:val="clear" w:color="auto" w:fill="FFFFFF"/>
              </w:rPr>
            </w:pPr>
            <w:r w:rsidRPr="007409C7">
              <w:rPr>
                <w:rFonts w:ascii="宋体" w:hAnsi="宋体" w:cs="宋体"/>
                <w:color w:val="333333"/>
                <w:kern w:val="0"/>
                <w:sz w:val="24"/>
                <w:szCs w:val="24"/>
                <w:shd w:val="clear" w:color="auto" w:fill="FFFFFF"/>
              </w:rPr>
              <w:t>2</w:t>
            </w:r>
          </w:p>
        </w:tc>
        <w:tc>
          <w:tcPr>
            <w:tcW w:w="729" w:type="pct"/>
            <w:gridSpan w:val="2"/>
            <w:vAlign w:val="center"/>
          </w:tcPr>
          <w:p w:rsidR="0051064D" w:rsidRPr="007409C7" w:rsidRDefault="0051064D" w:rsidP="007409C7">
            <w:pPr>
              <w:spacing w:line="360" w:lineRule="auto"/>
              <w:jc w:val="center"/>
              <w:rPr>
                <w:rFonts w:ascii="宋体" w:cs="宋体"/>
                <w:color w:val="333333"/>
                <w:kern w:val="0"/>
                <w:szCs w:val="21"/>
                <w:shd w:val="clear" w:color="auto" w:fill="FFFFFF"/>
              </w:rPr>
            </w:pPr>
            <w:proofErr w:type="gramStart"/>
            <w:r w:rsidRPr="007409C7">
              <w:rPr>
                <w:rFonts w:ascii="宋体" w:hAnsi="宋体" w:cs="宋体" w:hint="eastAsia"/>
                <w:kern w:val="0"/>
                <w:szCs w:val="21"/>
              </w:rPr>
              <w:t>中职生家长</w:t>
            </w:r>
            <w:proofErr w:type="gramEnd"/>
            <w:r w:rsidRPr="007409C7">
              <w:rPr>
                <w:rFonts w:ascii="宋体" w:hAnsi="宋体" w:cs="宋体" w:hint="eastAsia"/>
                <w:kern w:val="0"/>
                <w:szCs w:val="21"/>
              </w:rPr>
              <w:t>课堂</w:t>
            </w:r>
          </w:p>
        </w:tc>
        <w:tc>
          <w:tcPr>
            <w:tcW w:w="2421" w:type="pct"/>
            <w:vAlign w:val="center"/>
          </w:tcPr>
          <w:p w:rsidR="0051064D" w:rsidRPr="007409C7" w:rsidRDefault="0051064D" w:rsidP="004D3CA0">
            <w:pPr>
              <w:jc w:val="left"/>
              <w:rPr>
                <w:rFonts w:ascii="宋体" w:cs="宋体"/>
                <w:kern w:val="0"/>
                <w:szCs w:val="21"/>
              </w:rPr>
            </w:pPr>
            <w:r w:rsidRPr="007409C7">
              <w:rPr>
                <w:rFonts w:ascii="宋体" w:hAnsi="宋体" w:cs="宋体"/>
                <w:kern w:val="0"/>
                <w:szCs w:val="21"/>
              </w:rPr>
              <w:t>1</w:t>
            </w:r>
            <w:r w:rsidRPr="007409C7">
              <w:rPr>
                <w:rFonts w:ascii="宋体" w:hAnsi="宋体" w:cs="宋体" w:hint="eastAsia"/>
                <w:kern w:val="0"/>
                <w:szCs w:val="21"/>
              </w:rPr>
              <w:t>．和谐家庭建设</w:t>
            </w:r>
          </w:p>
          <w:p w:rsidR="0051064D" w:rsidRPr="007409C7" w:rsidRDefault="0051064D" w:rsidP="004D3CA0">
            <w:pPr>
              <w:jc w:val="left"/>
              <w:rPr>
                <w:rFonts w:ascii="宋体" w:cs="宋体"/>
                <w:kern w:val="0"/>
                <w:szCs w:val="21"/>
              </w:rPr>
            </w:pPr>
            <w:r w:rsidRPr="007409C7">
              <w:rPr>
                <w:rFonts w:ascii="宋体" w:hAnsi="宋体" w:cs="宋体"/>
                <w:kern w:val="0"/>
                <w:szCs w:val="21"/>
              </w:rPr>
              <w:t>2</w:t>
            </w:r>
            <w:r w:rsidRPr="007409C7">
              <w:rPr>
                <w:rFonts w:ascii="宋体" w:hAnsi="宋体" w:cs="宋体" w:hint="eastAsia"/>
                <w:kern w:val="0"/>
                <w:szCs w:val="21"/>
              </w:rPr>
              <w:t>．如何与学校协同，助力孩子成长</w:t>
            </w:r>
          </w:p>
          <w:p w:rsidR="0051064D" w:rsidRPr="007409C7" w:rsidRDefault="0051064D" w:rsidP="004D3CA0">
            <w:pPr>
              <w:jc w:val="left"/>
              <w:rPr>
                <w:rFonts w:ascii="宋体" w:cs="宋体"/>
                <w:kern w:val="0"/>
                <w:szCs w:val="21"/>
              </w:rPr>
            </w:pPr>
            <w:r w:rsidRPr="007409C7">
              <w:rPr>
                <w:rFonts w:ascii="宋体" w:hAnsi="宋体" w:cs="宋体"/>
                <w:kern w:val="0"/>
                <w:szCs w:val="21"/>
              </w:rPr>
              <w:t>3</w:t>
            </w:r>
            <w:r w:rsidRPr="007409C7">
              <w:rPr>
                <w:rFonts w:ascii="宋体" w:hAnsi="宋体" w:cs="宋体" w:hint="eastAsia"/>
                <w:kern w:val="0"/>
                <w:szCs w:val="21"/>
              </w:rPr>
              <w:t>．如何理解孩子的心</w:t>
            </w:r>
          </w:p>
          <w:p w:rsidR="0051064D" w:rsidRPr="007409C7" w:rsidRDefault="0051064D" w:rsidP="004D3CA0">
            <w:pPr>
              <w:rPr>
                <w:rFonts w:ascii="宋体" w:cs="宋体"/>
                <w:color w:val="333333"/>
                <w:kern w:val="0"/>
                <w:szCs w:val="21"/>
                <w:shd w:val="clear" w:color="auto" w:fill="FFFFFF"/>
              </w:rPr>
            </w:pPr>
            <w:r w:rsidRPr="007409C7">
              <w:rPr>
                <w:rFonts w:ascii="宋体" w:hAnsi="宋体" w:cs="宋体"/>
                <w:kern w:val="0"/>
                <w:szCs w:val="21"/>
              </w:rPr>
              <w:t xml:space="preserve">4. </w:t>
            </w:r>
            <w:proofErr w:type="gramStart"/>
            <w:r w:rsidRPr="007409C7">
              <w:rPr>
                <w:rFonts w:ascii="宋体" w:hAnsi="宋体" w:cs="宋体" w:hint="eastAsia"/>
                <w:kern w:val="0"/>
                <w:szCs w:val="21"/>
              </w:rPr>
              <w:t>导孩子</w:t>
            </w:r>
            <w:proofErr w:type="gramEnd"/>
            <w:r w:rsidRPr="007409C7">
              <w:rPr>
                <w:rFonts w:ascii="宋体" w:hAnsi="宋体" w:cs="宋体" w:hint="eastAsia"/>
                <w:kern w:val="0"/>
                <w:szCs w:val="21"/>
              </w:rPr>
              <w:t>以正，激扬其高远</w:t>
            </w:r>
          </w:p>
        </w:tc>
        <w:tc>
          <w:tcPr>
            <w:tcW w:w="404" w:type="pct"/>
            <w:vAlign w:val="center"/>
          </w:tcPr>
          <w:p w:rsidR="0051064D" w:rsidRPr="007409C7" w:rsidRDefault="0051064D" w:rsidP="007409C7">
            <w:pPr>
              <w:spacing w:line="360" w:lineRule="auto"/>
              <w:jc w:val="center"/>
              <w:rPr>
                <w:rFonts w:ascii="宋体" w:cs="宋体"/>
                <w:color w:val="333333"/>
                <w:kern w:val="0"/>
                <w:sz w:val="24"/>
                <w:szCs w:val="24"/>
                <w:shd w:val="clear" w:color="auto" w:fill="FFFFFF"/>
              </w:rPr>
            </w:pPr>
            <w:r w:rsidRPr="00CD0F13">
              <w:rPr>
                <w:rFonts w:ascii="Times New Roman" w:hAnsi="Times New Roman" w:cs="黑体"/>
                <w:kern w:val="0"/>
                <w:sz w:val="20"/>
                <w:szCs w:val="20"/>
              </w:rPr>
              <w:t>≥</w:t>
            </w:r>
            <w:r w:rsidRPr="007409C7">
              <w:rPr>
                <w:rFonts w:ascii="宋体" w:hAnsi="宋体" w:cs="宋体"/>
                <w:color w:val="333333"/>
                <w:kern w:val="0"/>
                <w:sz w:val="24"/>
                <w:szCs w:val="24"/>
                <w:shd w:val="clear" w:color="auto" w:fill="FFFFFF"/>
              </w:rPr>
              <w:t>8</w:t>
            </w:r>
            <w:r w:rsidRPr="007409C7">
              <w:rPr>
                <w:rFonts w:ascii="宋体" w:hAnsi="宋体" w:cs="宋体" w:hint="eastAsia"/>
                <w:color w:val="333333"/>
                <w:kern w:val="0"/>
                <w:sz w:val="24"/>
                <w:szCs w:val="24"/>
                <w:shd w:val="clear" w:color="auto" w:fill="FFFFFF"/>
              </w:rPr>
              <w:t>课时</w:t>
            </w:r>
          </w:p>
        </w:tc>
        <w:tc>
          <w:tcPr>
            <w:tcW w:w="626" w:type="pct"/>
            <w:gridSpan w:val="2"/>
            <w:vAlign w:val="center"/>
          </w:tcPr>
          <w:p w:rsidR="0051064D" w:rsidRPr="007409C7" w:rsidRDefault="0051064D" w:rsidP="007409C7">
            <w:pPr>
              <w:spacing w:line="360" w:lineRule="auto"/>
              <w:jc w:val="center"/>
              <w:rPr>
                <w:rFonts w:ascii="宋体" w:cs="宋体"/>
                <w:color w:val="333333"/>
                <w:kern w:val="0"/>
                <w:sz w:val="24"/>
                <w:szCs w:val="24"/>
                <w:shd w:val="clear" w:color="auto" w:fill="FFFFFF"/>
              </w:rPr>
            </w:pPr>
          </w:p>
        </w:tc>
        <w:tc>
          <w:tcPr>
            <w:tcW w:w="435" w:type="pct"/>
            <w:vMerge/>
            <w:vAlign w:val="center"/>
          </w:tcPr>
          <w:p w:rsidR="0051064D" w:rsidRPr="007409C7" w:rsidRDefault="0051064D" w:rsidP="007409C7">
            <w:pPr>
              <w:spacing w:line="360" w:lineRule="auto"/>
              <w:jc w:val="left"/>
              <w:rPr>
                <w:rFonts w:ascii="宋体" w:cs="宋体"/>
                <w:color w:val="333333"/>
                <w:kern w:val="0"/>
                <w:sz w:val="24"/>
                <w:szCs w:val="24"/>
                <w:shd w:val="clear" w:color="auto" w:fill="FFFFFF"/>
              </w:rPr>
            </w:pPr>
          </w:p>
        </w:tc>
      </w:tr>
      <w:tr w:rsidR="0051064D" w:rsidTr="004D3CA0">
        <w:trPr>
          <w:trHeight w:val="112"/>
          <w:jc w:val="center"/>
        </w:trPr>
        <w:tc>
          <w:tcPr>
            <w:tcW w:w="385"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color w:val="333333"/>
                <w:kern w:val="0"/>
                <w:sz w:val="24"/>
                <w:szCs w:val="24"/>
                <w:shd w:val="clear" w:color="auto" w:fill="FFFFFF"/>
              </w:rPr>
              <w:t>3</w:t>
            </w:r>
          </w:p>
        </w:tc>
        <w:tc>
          <w:tcPr>
            <w:tcW w:w="729" w:type="pct"/>
            <w:gridSpan w:val="2"/>
            <w:vAlign w:val="center"/>
          </w:tcPr>
          <w:p w:rsidR="0051064D" w:rsidRPr="007409C7" w:rsidRDefault="0051064D" w:rsidP="007409C7">
            <w:pPr>
              <w:spacing w:line="360" w:lineRule="auto"/>
              <w:jc w:val="center"/>
              <w:rPr>
                <w:rFonts w:ascii="宋体" w:cs="宋体"/>
                <w:color w:val="333333"/>
                <w:kern w:val="0"/>
                <w:szCs w:val="21"/>
                <w:shd w:val="clear" w:color="auto" w:fill="FFFFFF"/>
              </w:rPr>
            </w:pPr>
            <w:r w:rsidRPr="007409C7">
              <w:rPr>
                <w:rFonts w:ascii="宋体" w:hAnsi="宋体" w:cs="宋体" w:hint="eastAsia"/>
                <w:kern w:val="0"/>
                <w:szCs w:val="21"/>
              </w:rPr>
              <w:t>新手模块</w:t>
            </w:r>
          </w:p>
        </w:tc>
        <w:tc>
          <w:tcPr>
            <w:tcW w:w="2421" w:type="pct"/>
            <w:vAlign w:val="center"/>
          </w:tcPr>
          <w:p w:rsidR="0051064D" w:rsidRPr="007409C7" w:rsidRDefault="0051064D" w:rsidP="004D3CA0">
            <w:pPr>
              <w:jc w:val="left"/>
              <w:rPr>
                <w:rFonts w:ascii="宋体" w:cs="宋体"/>
                <w:kern w:val="0"/>
                <w:szCs w:val="21"/>
              </w:rPr>
            </w:pPr>
            <w:r w:rsidRPr="007409C7">
              <w:rPr>
                <w:rFonts w:ascii="宋体" w:hAnsi="宋体" w:cs="宋体"/>
                <w:kern w:val="0"/>
                <w:szCs w:val="21"/>
              </w:rPr>
              <w:t>1.</w:t>
            </w:r>
            <w:r w:rsidRPr="007409C7">
              <w:rPr>
                <w:rFonts w:ascii="宋体" w:hAnsi="宋体" w:cs="宋体" w:hint="eastAsia"/>
                <w:kern w:val="0"/>
                <w:szCs w:val="21"/>
              </w:rPr>
              <w:t>新手上路：职校班主任</w:t>
            </w:r>
            <w:r w:rsidRPr="007409C7">
              <w:rPr>
                <w:rFonts w:ascii="宋体" w:hAnsi="宋体" w:cs="宋体"/>
                <w:kern w:val="0"/>
                <w:szCs w:val="21"/>
              </w:rPr>
              <w:t>ABC</w:t>
            </w:r>
          </w:p>
          <w:p w:rsidR="0051064D" w:rsidRPr="007409C7" w:rsidRDefault="0051064D" w:rsidP="004D3CA0">
            <w:pPr>
              <w:jc w:val="left"/>
              <w:rPr>
                <w:rFonts w:ascii="宋体" w:cs="宋体"/>
                <w:kern w:val="0"/>
                <w:szCs w:val="21"/>
              </w:rPr>
            </w:pPr>
            <w:r w:rsidRPr="007409C7">
              <w:rPr>
                <w:rFonts w:ascii="宋体" w:hAnsi="宋体" w:cs="宋体"/>
                <w:kern w:val="0"/>
                <w:szCs w:val="21"/>
              </w:rPr>
              <w:t>2.</w:t>
            </w:r>
            <w:r w:rsidRPr="007409C7">
              <w:rPr>
                <w:rFonts w:ascii="宋体" w:hAnsi="宋体" w:cs="宋体" w:hint="eastAsia"/>
                <w:kern w:val="0"/>
                <w:szCs w:val="21"/>
              </w:rPr>
              <w:t>初次带班：从理念到行动</w:t>
            </w:r>
          </w:p>
          <w:p w:rsidR="0051064D" w:rsidRPr="007409C7" w:rsidRDefault="0051064D" w:rsidP="004D3CA0">
            <w:pPr>
              <w:jc w:val="left"/>
              <w:rPr>
                <w:rFonts w:ascii="宋体" w:cs="宋体"/>
                <w:kern w:val="0"/>
                <w:szCs w:val="21"/>
              </w:rPr>
            </w:pPr>
            <w:r w:rsidRPr="007409C7">
              <w:rPr>
                <w:rFonts w:ascii="宋体" w:hAnsi="宋体" w:cs="宋体"/>
                <w:kern w:val="0"/>
                <w:szCs w:val="21"/>
              </w:rPr>
              <w:t>3.</w:t>
            </w:r>
            <w:r w:rsidRPr="007409C7">
              <w:rPr>
                <w:rFonts w:ascii="宋体" w:hAnsi="宋体" w:cs="宋体" w:hint="eastAsia"/>
                <w:kern w:val="0"/>
                <w:szCs w:val="21"/>
              </w:rPr>
              <w:t>实战建班：班主任工作实务与技</w:t>
            </w:r>
          </w:p>
          <w:p w:rsidR="0051064D" w:rsidRPr="007409C7" w:rsidRDefault="0051064D" w:rsidP="004D3CA0">
            <w:pPr>
              <w:jc w:val="left"/>
              <w:rPr>
                <w:rFonts w:ascii="宋体" w:cs="宋体"/>
                <w:kern w:val="0"/>
                <w:szCs w:val="21"/>
              </w:rPr>
            </w:pPr>
            <w:r w:rsidRPr="007409C7">
              <w:rPr>
                <w:rFonts w:ascii="宋体" w:hAnsi="宋体" w:cs="宋体"/>
                <w:kern w:val="0"/>
                <w:szCs w:val="21"/>
              </w:rPr>
              <w:t>4.</w:t>
            </w:r>
            <w:r w:rsidRPr="007409C7">
              <w:rPr>
                <w:rFonts w:ascii="宋体" w:hAnsi="宋体" w:cs="宋体" w:hint="eastAsia"/>
                <w:kern w:val="0"/>
                <w:szCs w:val="21"/>
              </w:rPr>
              <w:t>进阶能手：登上专业化成长的快车</w:t>
            </w:r>
          </w:p>
        </w:tc>
        <w:tc>
          <w:tcPr>
            <w:tcW w:w="404"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CD0F13">
              <w:rPr>
                <w:rFonts w:ascii="Times New Roman" w:hAnsi="Times New Roman" w:cs="黑体"/>
                <w:kern w:val="0"/>
                <w:sz w:val="20"/>
                <w:szCs w:val="20"/>
              </w:rPr>
              <w:t>≥</w:t>
            </w:r>
            <w:r w:rsidRPr="007409C7">
              <w:rPr>
                <w:rFonts w:ascii="宋体" w:hAnsi="宋体" w:cs="宋体"/>
                <w:color w:val="333333"/>
                <w:kern w:val="0"/>
                <w:sz w:val="24"/>
                <w:szCs w:val="24"/>
                <w:shd w:val="clear" w:color="auto" w:fill="FFFFFF"/>
              </w:rPr>
              <w:t>24</w:t>
            </w:r>
            <w:r w:rsidRPr="007409C7">
              <w:rPr>
                <w:rFonts w:ascii="宋体" w:hAnsi="宋体" w:cs="宋体" w:hint="eastAsia"/>
                <w:color w:val="333333"/>
                <w:kern w:val="0"/>
                <w:sz w:val="24"/>
                <w:szCs w:val="24"/>
                <w:shd w:val="clear" w:color="auto" w:fill="FFFFFF"/>
              </w:rPr>
              <w:t>课时</w:t>
            </w:r>
          </w:p>
        </w:tc>
        <w:tc>
          <w:tcPr>
            <w:tcW w:w="626" w:type="pct"/>
            <w:gridSpan w:val="2"/>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p>
        </w:tc>
        <w:tc>
          <w:tcPr>
            <w:tcW w:w="435" w:type="pct"/>
            <w:vMerge/>
            <w:vAlign w:val="center"/>
          </w:tcPr>
          <w:p w:rsidR="0051064D" w:rsidRPr="007409C7" w:rsidRDefault="0051064D" w:rsidP="007409C7">
            <w:pPr>
              <w:spacing w:line="360" w:lineRule="auto"/>
              <w:jc w:val="left"/>
              <w:rPr>
                <w:rFonts w:ascii="宋体" w:cs="宋体"/>
                <w:color w:val="333333"/>
                <w:kern w:val="0"/>
                <w:sz w:val="24"/>
                <w:szCs w:val="20"/>
                <w:shd w:val="clear" w:color="auto" w:fill="FFFFFF"/>
              </w:rPr>
            </w:pPr>
          </w:p>
        </w:tc>
      </w:tr>
      <w:tr w:rsidR="0051064D" w:rsidTr="004D3CA0">
        <w:trPr>
          <w:trHeight w:val="112"/>
          <w:jc w:val="center"/>
        </w:trPr>
        <w:tc>
          <w:tcPr>
            <w:tcW w:w="385"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color w:val="333333"/>
                <w:kern w:val="0"/>
                <w:sz w:val="24"/>
                <w:szCs w:val="24"/>
                <w:shd w:val="clear" w:color="auto" w:fill="FFFFFF"/>
              </w:rPr>
              <w:t>4</w:t>
            </w:r>
          </w:p>
        </w:tc>
        <w:tc>
          <w:tcPr>
            <w:tcW w:w="729" w:type="pct"/>
            <w:gridSpan w:val="2"/>
            <w:vAlign w:val="center"/>
          </w:tcPr>
          <w:p w:rsidR="0051064D" w:rsidRPr="007409C7" w:rsidRDefault="0051064D" w:rsidP="007409C7">
            <w:pPr>
              <w:spacing w:line="360" w:lineRule="auto"/>
              <w:jc w:val="center"/>
              <w:rPr>
                <w:rFonts w:ascii="宋体" w:cs="宋体"/>
                <w:kern w:val="0"/>
                <w:szCs w:val="21"/>
              </w:rPr>
            </w:pPr>
            <w:r w:rsidRPr="007409C7">
              <w:rPr>
                <w:rFonts w:ascii="宋体" w:hAnsi="宋体" w:cs="宋体" w:hint="eastAsia"/>
                <w:kern w:val="0"/>
                <w:szCs w:val="21"/>
              </w:rPr>
              <w:t>能手模块</w:t>
            </w:r>
          </w:p>
        </w:tc>
        <w:tc>
          <w:tcPr>
            <w:tcW w:w="2421" w:type="pct"/>
            <w:vAlign w:val="center"/>
          </w:tcPr>
          <w:p w:rsidR="0051064D" w:rsidRPr="007409C7" w:rsidRDefault="0051064D" w:rsidP="004D3CA0">
            <w:pPr>
              <w:jc w:val="left"/>
              <w:rPr>
                <w:rFonts w:ascii="宋体" w:cs="宋体"/>
                <w:kern w:val="0"/>
                <w:szCs w:val="21"/>
              </w:rPr>
            </w:pPr>
            <w:r w:rsidRPr="007409C7">
              <w:rPr>
                <w:rFonts w:ascii="宋体" w:hAnsi="宋体" w:cs="宋体"/>
                <w:kern w:val="0"/>
                <w:szCs w:val="21"/>
              </w:rPr>
              <w:t>1.</w:t>
            </w:r>
            <w:r w:rsidRPr="007409C7">
              <w:rPr>
                <w:rFonts w:ascii="宋体" w:hAnsi="宋体" w:cs="宋体" w:hint="eastAsia"/>
                <w:kern w:val="0"/>
                <w:szCs w:val="21"/>
              </w:rPr>
              <w:t>学习引领：建构自己的教育主张</w:t>
            </w:r>
          </w:p>
          <w:p w:rsidR="0051064D" w:rsidRPr="007409C7" w:rsidRDefault="0051064D" w:rsidP="004D3CA0">
            <w:pPr>
              <w:jc w:val="left"/>
              <w:rPr>
                <w:rFonts w:ascii="宋体" w:cs="宋体"/>
                <w:kern w:val="0"/>
                <w:szCs w:val="21"/>
              </w:rPr>
            </w:pPr>
            <w:r w:rsidRPr="007409C7">
              <w:rPr>
                <w:rFonts w:ascii="宋体" w:hAnsi="宋体" w:cs="宋体"/>
                <w:kern w:val="0"/>
                <w:szCs w:val="21"/>
              </w:rPr>
              <w:t>2.</w:t>
            </w:r>
            <w:r w:rsidRPr="007409C7">
              <w:rPr>
                <w:rFonts w:ascii="宋体" w:hAnsi="宋体" w:cs="宋体" w:hint="eastAsia"/>
                <w:kern w:val="0"/>
                <w:szCs w:val="21"/>
              </w:rPr>
              <w:t>科研助力：研究型班主任能力拓展</w:t>
            </w:r>
          </w:p>
          <w:p w:rsidR="0051064D" w:rsidRPr="007409C7" w:rsidRDefault="0051064D" w:rsidP="004D3CA0">
            <w:pPr>
              <w:jc w:val="left"/>
              <w:rPr>
                <w:rFonts w:ascii="宋体" w:cs="宋体"/>
                <w:kern w:val="0"/>
                <w:szCs w:val="21"/>
              </w:rPr>
            </w:pPr>
            <w:r w:rsidRPr="007409C7">
              <w:rPr>
                <w:rFonts w:ascii="宋体" w:hAnsi="宋体" w:cs="宋体"/>
                <w:kern w:val="0"/>
                <w:szCs w:val="21"/>
              </w:rPr>
              <w:t>3.</w:t>
            </w:r>
            <w:r w:rsidRPr="007409C7">
              <w:rPr>
                <w:rFonts w:ascii="宋体" w:hAnsi="宋体" w:cs="宋体" w:hint="eastAsia"/>
                <w:kern w:val="0"/>
                <w:szCs w:val="21"/>
              </w:rPr>
              <w:t>扎根实践：</w:t>
            </w:r>
            <w:proofErr w:type="gramStart"/>
            <w:r w:rsidRPr="007409C7">
              <w:rPr>
                <w:rFonts w:ascii="宋体" w:hAnsi="宋体" w:cs="宋体" w:hint="eastAsia"/>
                <w:kern w:val="0"/>
                <w:szCs w:val="21"/>
              </w:rPr>
              <w:t>凝炼</w:t>
            </w:r>
            <w:proofErr w:type="gramEnd"/>
            <w:r w:rsidRPr="007409C7">
              <w:rPr>
                <w:rFonts w:ascii="宋体" w:hAnsi="宋体" w:cs="宋体" w:hint="eastAsia"/>
                <w:kern w:val="0"/>
                <w:szCs w:val="21"/>
              </w:rPr>
              <w:t>自己的教育风格</w:t>
            </w:r>
          </w:p>
          <w:p w:rsidR="0051064D" w:rsidRPr="007409C7" w:rsidRDefault="0051064D" w:rsidP="004D3CA0">
            <w:pPr>
              <w:jc w:val="left"/>
              <w:rPr>
                <w:rFonts w:ascii="宋体" w:cs="宋体"/>
                <w:kern w:val="0"/>
                <w:szCs w:val="21"/>
              </w:rPr>
            </w:pPr>
            <w:r w:rsidRPr="007409C7">
              <w:rPr>
                <w:rFonts w:ascii="宋体" w:hAnsi="宋体" w:cs="宋体"/>
                <w:kern w:val="0"/>
                <w:szCs w:val="21"/>
              </w:rPr>
              <w:t>4.</w:t>
            </w:r>
            <w:r w:rsidRPr="007409C7">
              <w:rPr>
                <w:rFonts w:ascii="宋体" w:hAnsi="宋体" w:cs="宋体" w:hint="eastAsia"/>
                <w:kern w:val="0"/>
                <w:szCs w:val="21"/>
              </w:rPr>
              <w:t>辐射带动：梯队培养与品牌建设</w:t>
            </w:r>
          </w:p>
        </w:tc>
        <w:tc>
          <w:tcPr>
            <w:tcW w:w="404"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CD0F13">
              <w:rPr>
                <w:rFonts w:ascii="Times New Roman" w:hAnsi="Times New Roman" w:cs="黑体"/>
                <w:kern w:val="0"/>
                <w:sz w:val="20"/>
                <w:szCs w:val="20"/>
              </w:rPr>
              <w:t>≥</w:t>
            </w:r>
            <w:r w:rsidRPr="007409C7">
              <w:rPr>
                <w:rFonts w:ascii="宋体" w:hAnsi="宋体" w:cs="宋体"/>
                <w:color w:val="333333"/>
                <w:kern w:val="0"/>
                <w:sz w:val="24"/>
                <w:szCs w:val="24"/>
                <w:shd w:val="clear" w:color="auto" w:fill="FFFFFF"/>
              </w:rPr>
              <w:t>24</w:t>
            </w:r>
            <w:r w:rsidRPr="007409C7">
              <w:rPr>
                <w:rFonts w:ascii="宋体" w:hAnsi="宋体" w:cs="宋体" w:hint="eastAsia"/>
                <w:color w:val="333333"/>
                <w:kern w:val="0"/>
                <w:sz w:val="24"/>
                <w:szCs w:val="24"/>
                <w:shd w:val="clear" w:color="auto" w:fill="FFFFFF"/>
              </w:rPr>
              <w:t>课时</w:t>
            </w:r>
          </w:p>
        </w:tc>
        <w:tc>
          <w:tcPr>
            <w:tcW w:w="626" w:type="pct"/>
            <w:gridSpan w:val="2"/>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p>
        </w:tc>
        <w:tc>
          <w:tcPr>
            <w:tcW w:w="435" w:type="pct"/>
            <w:vMerge/>
            <w:vAlign w:val="center"/>
          </w:tcPr>
          <w:p w:rsidR="0051064D" w:rsidRPr="007409C7" w:rsidRDefault="0051064D" w:rsidP="007409C7">
            <w:pPr>
              <w:spacing w:line="360" w:lineRule="auto"/>
              <w:jc w:val="left"/>
              <w:rPr>
                <w:rFonts w:ascii="宋体" w:cs="宋体"/>
                <w:color w:val="333333"/>
                <w:kern w:val="0"/>
                <w:sz w:val="24"/>
                <w:szCs w:val="20"/>
                <w:shd w:val="clear" w:color="auto" w:fill="FFFFFF"/>
              </w:rPr>
            </w:pPr>
          </w:p>
        </w:tc>
      </w:tr>
      <w:tr w:rsidR="0051064D" w:rsidTr="004D3CA0">
        <w:trPr>
          <w:trHeight w:val="112"/>
          <w:jc w:val="center"/>
        </w:trPr>
        <w:tc>
          <w:tcPr>
            <w:tcW w:w="385"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7409C7">
              <w:rPr>
                <w:rFonts w:ascii="宋体" w:hAnsi="宋体" w:cs="宋体"/>
                <w:color w:val="333333"/>
                <w:kern w:val="0"/>
                <w:sz w:val="24"/>
                <w:szCs w:val="24"/>
                <w:shd w:val="clear" w:color="auto" w:fill="FFFFFF"/>
              </w:rPr>
              <w:t>5</w:t>
            </w:r>
          </w:p>
        </w:tc>
        <w:tc>
          <w:tcPr>
            <w:tcW w:w="729" w:type="pct"/>
            <w:gridSpan w:val="2"/>
            <w:vAlign w:val="center"/>
          </w:tcPr>
          <w:p w:rsidR="0051064D" w:rsidRPr="007409C7" w:rsidRDefault="0051064D" w:rsidP="007409C7">
            <w:pPr>
              <w:spacing w:line="360" w:lineRule="auto"/>
              <w:jc w:val="center"/>
              <w:rPr>
                <w:rFonts w:ascii="宋体" w:cs="宋体"/>
                <w:kern w:val="0"/>
                <w:szCs w:val="21"/>
              </w:rPr>
            </w:pPr>
            <w:r w:rsidRPr="007409C7">
              <w:rPr>
                <w:rFonts w:ascii="宋体" w:hAnsi="宋体" w:cs="宋体" w:hint="eastAsia"/>
                <w:kern w:val="0"/>
                <w:szCs w:val="21"/>
              </w:rPr>
              <w:t>选手模块</w:t>
            </w:r>
          </w:p>
        </w:tc>
        <w:tc>
          <w:tcPr>
            <w:tcW w:w="2421" w:type="pct"/>
            <w:vAlign w:val="center"/>
          </w:tcPr>
          <w:p w:rsidR="0051064D" w:rsidRPr="007409C7" w:rsidRDefault="0051064D" w:rsidP="004D3CA0">
            <w:pPr>
              <w:jc w:val="left"/>
              <w:rPr>
                <w:rFonts w:ascii="宋体" w:cs="宋体"/>
                <w:kern w:val="0"/>
                <w:szCs w:val="21"/>
              </w:rPr>
            </w:pPr>
            <w:r w:rsidRPr="007409C7">
              <w:rPr>
                <w:rFonts w:ascii="宋体" w:hAnsi="宋体" w:cs="宋体"/>
                <w:kern w:val="0"/>
                <w:szCs w:val="21"/>
              </w:rPr>
              <w:t>1</w:t>
            </w:r>
            <w:r w:rsidRPr="007409C7">
              <w:rPr>
                <w:rFonts w:ascii="宋体" w:hAnsi="宋体" w:cs="宋体" w:hint="eastAsia"/>
                <w:kern w:val="0"/>
                <w:szCs w:val="21"/>
              </w:rPr>
              <w:t>．班主任能力提升实践策略</w:t>
            </w:r>
          </w:p>
          <w:p w:rsidR="0051064D" w:rsidRPr="007409C7" w:rsidRDefault="0051064D" w:rsidP="004D3CA0">
            <w:pPr>
              <w:jc w:val="left"/>
              <w:rPr>
                <w:rFonts w:ascii="宋体" w:cs="宋体"/>
                <w:kern w:val="0"/>
                <w:szCs w:val="21"/>
              </w:rPr>
            </w:pPr>
            <w:r w:rsidRPr="007409C7">
              <w:rPr>
                <w:rFonts w:ascii="宋体" w:hAnsi="宋体" w:cs="宋体"/>
                <w:kern w:val="0"/>
                <w:szCs w:val="21"/>
              </w:rPr>
              <w:t>2</w:t>
            </w:r>
            <w:r w:rsidRPr="007409C7">
              <w:rPr>
                <w:rFonts w:ascii="宋体" w:hAnsi="宋体" w:cs="宋体" w:hint="eastAsia"/>
                <w:kern w:val="0"/>
                <w:szCs w:val="21"/>
              </w:rPr>
              <w:t>．主题班会方案撰写与视频拍摄</w:t>
            </w:r>
          </w:p>
          <w:p w:rsidR="0051064D" w:rsidRPr="007409C7" w:rsidRDefault="0051064D" w:rsidP="004D3CA0">
            <w:pPr>
              <w:jc w:val="left"/>
              <w:rPr>
                <w:rFonts w:ascii="宋体" w:cs="宋体"/>
                <w:kern w:val="0"/>
                <w:szCs w:val="21"/>
              </w:rPr>
            </w:pPr>
            <w:r w:rsidRPr="007409C7">
              <w:rPr>
                <w:rFonts w:ascii="宋体" w:hAnsi="宋体" w:cs="宋体"/>
                <w:kern w:val="0"/>
                <w:szCs w:val="21"/>
              </w:rPr>
              <w:t>3</w:t>
            </w:r>
            <w:r w:rsidRPr="007409C7">
              <w:rPr>
                <w:rFonts w:ascii="宋体" w:hAnsi="宋体" w:cs="宋体" w:hint="eastAsia"/>
                <w:kern w:val="0"/>
                <w:szCs w:val="21"/>
              </w:rPr>
              <w:t>．班级建设方案的研制策略</w:t>
            </w:r>
          </w:p>
          <w:p w:rsidR="0051064D" w:rsidRPr="007409C7" w:rsidRDefault="0051064D" w:rsidP="004D3CA0">
            <w:pPr>
              <w:jc w:val="left"/>
              <w:rPr>
                <w:rFonts w:ascii="宋体" w:cs="宋体"/>
                <w:kern w:val="0"/>
                <w:szCs w:val="21"/>
              </w:rPr>
            </w:pPr>
            <w:r w:rsidRPr="007409C7">
              <w:rPr>
                <w:rFonts w:ascii="宋体" w:hAnsi="宋体" w:cs="宋体"/>
                <w:kern w:val="0"/>
                <w:szCs w:val="21"/>
              </w:rPr>
              <w:t>4</w:t>
            </w:r>
            <w:r w:rsidRPr="007409C7">
              <w:rPr>
                <w:rFonts w:ascii="宋体" w:hAnsi="宋体" w:cs="宋体" w:hint="eastAsia"/>
                <w:kern w:val="0"/>
                <w:szCs w:val="21"/>
              </w:rPr>
              <w:t>．建班育人方案的实施与活动开展</w:t>
            </w:r>
          </w:p>
          <w:p w:rsidR="0051064D" w:rsidRPr="007409C7" w:rsidRDefault="0051064D" w:rsidP="004D3CA0">
            <w:pPr>
              <w:jc w:val="left"/>
              <w:rPr>
                <w:rFonts w:ascii="宋体" w:cs="宋体"/>
                <w:kern w:val="0"/>
                <w:szCs w:val="21"/>
              </w:rPr>
            </w:pPr>
            <w:r w:rsidRPr="007409C7">
              <w:rPr>
                <w:rFonts w:ascii="宋体" w:hAnsi="宋体" w:cs="宋体"/>
                <w:kern w:val="0"/>
                <w:szCs w:val="21"/>
              </w:rPr>
              <w:t>5</w:t>
            </w:r>
            <w:r w:rsidRPr="007409C7">
              <w:rPr>
                <w:rFonts w:ascii="宋体" w:hAnsi="宋体" w:cs="宋体" w:hint="eastAsia"/>
                <w:kern w:val="0"/>
                <w:szCs w:val="21"/>
              </w:rPr>
              <w:t>．带班过程中的情景应对、处理及策略</w:t>
            </w:r>
          </w:p>
          <w:p w:rsidR="0051064D" w:rsidRPr="007409C7" w:rsidRDefault="0051064D" w:rsidP="004D3CA0">
            <w:pPr>
              <w:jc w:val="left"/>
              <w:rPr>
                <w:rFonts w:ascii="宋体" w:cs="宋体"/>
                <w:kern w:val="0"/>
                <w:szCs w:val="21"/>
              </w:rPr>
            </w:pPr>
            <w:r w:rsidRPr="007409C7">
              <w:rPr>
                <w:rFonts w:ascii="宋体" w:hAnsi="宋体" w:cs="宋体"/>
                <w:kern w:val="0"/>
                <w:szCs w:val="21"/>
              </w:rPr>
              <w:t>6.</w:t>
            </w:r>
            <w:r w:rsidRPr="007409C7">
              <w:rPr>
                <w:rFonts w:ascii="宋体" w:hAnsi="宋体" w:cs="宋体" w:hint="eastAsia"/>
                <w:kern w:val="0"/>
                <w:szCs w:val="21"/>
              </w:rPr>
              <w:t>功夫在诗外，以赛促教之道</w:t>
            </w:r>
          </w:p>
        </w:tc>
        <w:tc>
          <w:tcPr>
            <w:tcW w:w="404" w:type="pct"/>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sidRPr="00CD0F13">
              <w:rPr>
                <w:rFonts w:ascii="Times New Roman" w:hAnsi="Times New Roman" w:cs="黑体"/>
                <w:kern w:val="0"/>
                <w:sz w:val="20"/>
                <w:szCs w:val="20"/>
              </w:rPr>
              <w:t>≥</w:t>
            </w:r>
            <w:r w:rsidRPr="007409C7">
              <w:rPr>
                <w:rFonts w:ascii="宋体" w:hAnsi="宋体" w:cs="宋体"/>
                <w:color w:val="333333"/>
                <w:kern w:val="0"/>
                <w:sz w:val="24"/>
                <w:szCs w:val="24"/>
                <w:shd w:val="clear" w:color="auto" w:fill="FFFFFF"/>
              </w:rPr>
              <w:t>12</w:t>
            </w:r>
            <w:r w:rsidRPr="007409C7">
              <w:rPr>
                <w:rFonts w:ascii="宋体" w:hAnsi="宋体" w:cs="宋体" w:hint="eastAsia"/>
                <w:color w:val="333333"/>
                <w:kern w:val="0"/>
                <w:sz w:val="24"/>
                <w:szCs w:val="24"/>
                <w:shd w:val="clear" w:color="auto" w:fill="FFFFFF"/>
              </w:rPr>
              <w:t>课时</w:t>
            </w:r>
          </w:p>
        </w:tc>
        <w:tc>
          <w:tcPr>
            <w:tcW w:w="626" w:type="pct"/>
            <w:gridSpan w:val="2"/>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p>
        </w:tc>
        <w:tc>
          <w:tcPr>
            <w:tcW w:w="435" w:type="pct"/>
            <w:vMerge/>
            <w:vAlign w:val="center"/>
          </w:tcPr>
          <w:p w:rsidR="0051064D" w:rsidRPr="007409C7" w:rsidRDefault="0051064D" w:rsidP="007409C7">
            <w:pPr>
              <w:spacing w:line="360" w:lineRule="auto"/>
              <w:jc w:val="left"/>
              <w:rPr>
                <w:rFonts w:ascii="宋体" w:cs="宋体"/>
                <w:color w:val="333333"/>
                <w:kern w:val="0"/>
                <w:sz w:val="24"/>
                <w:szCs w:val="20"/>
                <w:shd w:val="clear" w:color="auto" w:fill="FFFFFF"/>
              </w:rPr>
            </w:pPr>
          </w:p>
        </w:tc>
      </w:tr>
      <w:tr w:rsidR="0051064D" w:rsidTr="004D3CA0">
        <w:trPr>
          <w:trHeight w:val="112"/>
          <w:jc w:val="center"/>
        </w:trPr>
        <w:tc>
          <w:tcPr>
            <w:tcW w:w="1114" w:type="pct"/>
            <w:gridSpan w:val="3"/>
            <w:vAlign w:val="center"/>
          </w:tcPr>
          <w:p w:rsidR="0051064D" w:rsidRPr="007409C7" w:rsidRDefault="0051064D" w:rsidP="007409C7">
            <w:pPr>
              <w:spacing w:line="360" w:lineRule="auto"/>
              <w:jc w:val="center"/>
              <w:rPr>
                <w:rFonts w:ascii="宋体" w:cs="宋体"/>
                <w:kern w:val="0"/>
                <w:sz w:val="24"/>
                <w:szCs w:val="20"/>
              </w:rPr>
            </w:pPr>
            <w:r w:rsidRPr="007409C7">
              <w:rPr>
                <w:rFonts w:ascii="宋体" w:hAnsi="宋体" w:cs="宋体" w:hint="eastAsia"/>
                <w:b/>
                <w:bCs/>
                <w:kern w:val="0"/>
                <w:sz w:val="24"/>
                <w:szCs w:val="24"/>
              </w:rPr>
              <w:t>注：</w:t>
            </w:r>
          </w:p>
        </w:tc>
        <w:tc>
          <w:tcPr>
            <w:tcW w:w="3886" w:type="pct"/>
            <w:gridSpan w:val="5"/>
            <w:vAlign w:val="center"/>
          </w:tcPr>
          <w:p w:rsidR="0051064D" w:rsidRPr="007409C7" w:rsidRDefault="0051064D" w:rsidP="007409C7">
            <w:pPr>
              <w:spacing w:line="360" w:lineRule="auto"/>
              <w:jc w:val="left"/>
              <w:rPr>
                <w:rFonts w:ascii="宋体" w:cs="宋体"/>
                <w:b/>
                <w:bCs/>
                <w:color w:val="333333"/>
                <w:kern w:val="0"/>
                <w:sz w:val="24"/>
                <w:szCs w:val="20"/>
                <w:shd w:val="clear" w:color="auto" w:fill="FFFFFF"/>
              </w:rPr>
            </w:pPr>
            <w:r w:rsidRPr="007409C7">
              <w:rPr>
                <w:rFonts w:ascii="宋体" w:hAnsi="宋体" w:cs="宋体" w:hint="eastAsia"/>
                <w:b/>
                <w:bCs/>
                <w:kern w:val="0"/>
                <w:sz w:val="24"/>
                <w:szCs w:val="24"/>
              </w:rPr>
              <w:t>一个课时</w:t>
            </w:r>
            <w:r w:rsidRPr="007409C7">
              <w:rPr>
                <w:rFonts w:ascii="宋体" w:hAnsi="宋体" w:cs="宋体"/>
                <w:b/>
                <w:bCs/>
                <w:kern w:val="0"/>
                <w:sz w:val="24"/>
                <w:szCs w:val="24"/>
              </w:rPr>
              <w:t>45</w:t>
            </w:r>
            <w:r w:rsidRPr="007409C7">
              <w:rPr>
                <w:rFonts w:ascii="宋体" w:hAnsi="宋体" w:cs="宋体" w:hint="eastAsia"/>
                <w:b/>
                <w:bCs/>
                <w:kern w:val="0"/>
                <w:sz w:val="24"/>
                <w:szCs w:val="24"/>
              </w:rPr>
              <w:t>分钟；</w:t>
            </w:r>
          </w:p>
        </w:tc>
      </w:tr>
      <w:tr w:rsidR="0051064D" w:rsidTr="004D3CA0">
        <w:trPr>
          <w:trHeight w:val="797"/>
          <w:jc w:val="center"/>
        </w:trPr>
        <w:tc>
          <w:tcPr>
            <w:tcW w:w="789" w:type="pct"/>
            <w:gridSpan w:val="2"/>
            <w:vAlign w:val="center"/>
          </w:tcPr>
          <w:p w:rsidR="0051064D" w:rsidRPr="007409C7" w:rsidRDefault="0051064D" w:rsidP="007409C7">
            <w:pPr>
              <w:spacing w:line="360" w:lineRule="auto"/>
              <w:jc w:val="center"/>
              <w:rPr>
                <w:rFonts w:ascii="宋体" w:cs="宋体"/>
                <w:color w:val="333333"/>
                <w:kern w:val="0"/>
                <w:sz w:val="24"/>
                <w:szCs w:val="20"/>
                <w:shd w:val="clear" w:color="auto" w:fill="FFFFFF"/>
              </w:rPr>
            </w:pPr>
            <w:r>
              <w:rPr>
                <w:rFonts w:ascii="宋体" w:hAnsi="宋体" w:cs="宋体" w:hint="eastAsia"/>
                <w:color w:val="333333"/>
                <w:kern w:val="0"/>
                <w:sz w:val="24"/>
                <w:szCs w:val="20"/>
                <w:shd w:val="clear" w:color="auto" w:fill="FFFFFF"/>
              </w:rPr>
              <w:t>报价合计</w:t>
            </w:r>
          </w:p>
        </w:tc>
        <w:tc>
          <w:tcPr>
            <w:tcW w:w="3163" w:type="pct"/>
            <w:gridSpan w:val="4"/>
            <w:vAlign w:val="center"/>
          </w:tcPr>
          <w:p w:rsidR="0051064D" w:rsidRPr="007409C7" w:rsidRDefault="0051064D" w:rsidP="00D965B6">
            <w:pPr>
              <w:spacing w:line="360" w:lineRule="auto"/>
              <w:rPr>
                <w:rFonts w:ascii="宋体" w:hAnsi="宋体" w:cs="宋体"/>
                <w:color w:val="333333"/>
                <w:kern w:val="0"/>
                <w:sz w:val="24"/>
                <w:szCs w:val="20"/>
                <w:shd w:val="clear" w:color="auto" w:fill="FFFFFF"/>
              </w:rPr>
            </w:pPr>
            <w:r w:rsidRPr="007409C7">
              <w:rPr>
                <w:rFonts w:ascii="宋体" w:hAnsi="宋体" w:cs="宋体" w:hint="eastAsia"/>
                <w:color w:val="333333"/>
                <w:kern w:val="0"/>
                <w:sz w:val="24"/>
                <w:szCs w:val="24"/>
                <w:shd w:val="clear" w:color="auto" w:fill="FFFFFF"/>
              </w:rPr>
              <w:t>人民币</w:t>
            </w:r>
            <w:r>
              <w:rPr>
                <w:rFonts w:ascii="宋体" w:hAnsi="宋体" w:cs="宋体" w:hint="eastAsia"/>
                <w:color w:val="333333"/>
                <w:kern w:val="0"/>
                <w:sz w:val="24"/>
                <w:szCs w:val="24"/>
                <w:shd w:val="clear" w:color="auto" w:fill="FFFFFF"/>
              </w:rPr>
              <w:t>（</w:t>
            </w:r>
            <w:r w:rsidRPr="007409C7">
              <w:rPr>
                <w:rFonts w:ascii="宋体" w:hAnsi="宋体" w:cs="宋体" w:hint="eastAsia"/>
                <w:color w:val="333333"/>
                <w:kern w:val="0"/>
                <w:sz w:val="24"/>
                <w:szCs w:val="24"/>
                <w:shd w:val="clear" w:color="auto" w:fill="FFFFFF"/>
              </w:rPr>
              <w:t>大写</w:t>
            </w:r>
            <w:r>
              <w:rPr>
                <w:rFonts w:ascii="宋体" w:hAnsi="宋体" w:cs="宋体" w:hint="eastAsia"/>
                <w:color w:val="333333"/>
                <w:kern w:val="0"/>
                <w:sz w:val="24"/>
                <w:szCs w:val="24"/>
                <w:shd w:val="clear" w:color="auto" w:fill="FFFFFF"/>
              </w:rPr>
              <w:t>）</w:t>
            </w:r>
            <w:r w:rsidRPr="007409C7">
              <w:rPr>
                <w:rFonts w:ascii="宋体" w:hAnsi="宋体" w:cs="宋体" w:hint="eastAsia"/>
                <w:color w:val="333333"/>
                <w:kern w:val="0"/>
                <w:sz w:val="24"/>
                <w:szCs w:val="24"/>
                <w:shd w:val="clear" w:color="auto" w:fill="FFFFFF"/>
              </w:rPr>
              <w:t>：</w:t>
            </w:r>
            <w:r w:rsidRPr="007409C7">
              <w:rPr>
                <w:rFonts w:ascii="宋体" w:hAnsi="宋体" w:cs="宋体"/>
                <w:color w:val="333333"/>
                <w:kern w:val="0"/>
                <w:sz w:val="24"/>
                <w:szCs w:val="20"/>
                <w:shd w:val="clear" w:color="auto" w:fill="FFFFFF"/>
              </w:rPr>
              <w:t xml:space="preserve"> </w:t>
            </w:r>
          </w:p>
        </w:tc>
        <w:tc>
          <w:tcPr>
            <w:tcW w:w="1048" w:type="pct"/>
            <w:gridSpan w:val="2"/>
            <w:vAlign w:val="center"/>
          </w:tcPr>
          <w:p w:rsidR="0051064D" w:rsidRPr="007409C7" w:rsidRDefault="0051064D" w:rsidP="004D3CA0">
            <w:pPr>
              <w:spacing w:line="360" w:lineRule="auto"/>
              <w:rPr>
                <w:rFonts w:ascii="宋体" w:cs="宋体"/>
                <w:color w:val="333333"/>
                <w:kern w:val="0"/>
                <w:sz w:val="24"/>
                <w:szCs w:val="20"/>
                <w:shd w:val="clear" w:color="auto" w:fill="FFFFFF"/>
              </w:rPr>
            </w:pPr>
            <w:r>
              <w:rPr>
                <w:rFonts w:ascii="宋体" w:cs="宋体"/>
                <w:color w:val="333333"/>
                <w:kern w:val="0"/>
                <w:sz w:val="24"/>
                <w:szCs w:val="20"/>
                <w:shd w:val="clear" w:color="auto" w:fill="FFFFFF"/>
              </w:rPr>
              <w:t>¥</w:t>
            </w:r>
          </w:p>
        </w:tc>
      </w:tr>
    </w:tbl>
    <w:p w:rsidR="0051064D" w:rsidRPr="00345394" w:rsidRDefault="0051064D" w:rsidP="00610C02">
      <w:pPr>
        <w:autoSpaceDE w:val="0"/>
        <w:autoSpaceDN w:val="0"/>
        <w:adjustRightInd w:val="0"/>
        <w:spacing w:line="380" w:lineRule="exact"/>
        <w:rPr>
          <w:rFonts w:ascii="宋体" w:cs="黑体"/>
          <w:szCs w:val="21"/>
        </w:rPr>
      </w:pPr>
    </w:p>
    <w:p w:rsidR="0051064D" w:rsidRDefault="0051064D" w:rsidP="007F668A">
      <w:pPr>
        <w:spacing w:line="440" w:lineRule="exact"/>
        <w:rPr>
          <w:rFonts w:ascii="宋体" w:cs="黑体"/>
          <w:szCs w:val="21"/>
        </w:rPr>
      </w:pPr>
      <w:r>
        <w:rPr>
          <w:rFonts w:ascii="宋体" w:cs="黑体" w:hint="eastAsia"/>
          <w:szCs w:val="21"/>
        </w:rPr>
        <w:t>注：</w:t>
      </w:r>
      <w:r>
        <w:rPr>
          <w:rFonts w:hint="eastAsia"/>
          <w:color w:val="242424"/>
        </w:rPr>
        <w:t>以最低报价推荐为中标候选人</w:t>
      </w:r>
      <w:bookmarkStart w:id="1" w:name="_GoBack"/>
      <w:bookmarkEnd w:id="1"/>
    </w:p>
    <w:p w:rsidR="0051064D" w:rsidRPr="001617B0" w:rsidRDefault="0051064D">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51064D" w:rsidRDefault="0051064D">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51064D" w:rsidRDefault="0051064D" w:rsidP="0045501D">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rsidR="0051064D" w:rsidSect="00B04D73">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4D" w:rsidRDefault="0051064D" w:rsidP="005E140E">
      <w:r>
        <w:separator/>
      </w:r>
    </w:p>
  </w:endnote>
  <w:endnote w:type="continuationSeparator" w:id="0">
    <w:p w:rsidR="0051064D" w:rsidRDefault="0051064D"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4D" w:rsidRDefault="0051064D" w:rsidP="005E140E">
      <w:r>
        <w:separator/>
      </w:r>
    </w:p>
  </w:footnote>
  <w:footnote w:type="continuationSeparator" w:id="0">
    <w:p w:rsidR="0051064D" w:rsidRDefault="0051064D" w:rsidP="005E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4D" w:rsidRDefault="0051064D" w:rsidP="004F556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3CAE"/>
    <w:multiLevelType w:val="singleLevel"/>
    <w:tmpl w:val="27DA3CAE"/>
    <w:lvl w:ilvl="0">
      <w:start w:val="1"/>
      <w:numFmt w:val="decimal"/>
      <w:suff w:val="nothing"/>
      <w:lvlText w:val="%1．"/>
      <w:lvlJc w:val="left"/>
      <w:pPr>
        <w:ind w:firstLine="400"/>
      </w:pPr>
      <w:rPr>
        <w:rFonts w:cs="Times New Roman"/>
      </w:rPr>
    </w:lvl>
  </w:abstractNum>
  <w:abstractNum w:abstractNumId="1">
    <w:nsid w:val="4631C02F"/>
    <w:multiLevelType w:val="singleLevel"/>
    <w:tmpl w:val="4631C02F"/>
    <w:lvl w:ilvl="0">
      <w:start w:val="1"/>
      <w:numFmt w:val="decimal"/>
      <w:suff w:val="nothing"/>
      <w:lvlText w:val="%1．"/>
      <w:lvlJc w:val="left"/>
      <w:pPr>
        <w:ind w:left="420" w:firstLine="400"/>
      </w:pPr>
      <w:rPr>
        <w:rFonts w:cs="Times New Roman"/>
      </w:rPr>
    </w:lvl>
  </w:abstractNum>
  <w:abstractNum w:abstractNumId="2">
    <w:nsid w:val="595F64DC"/>
    <w:multiLevelType w:val="singleLevel"/>
    <w:tmpl w:val="595F64DC"/>
    <w:lvl w:ilvl="0">
      <w:start w:val="9"/>
      <w:numFmt w:val="chineseCounting"/>
      <w:suff w:val="nothing"/>
      <w:lvlText w:val="%1."/>
      <w:lvlJc w:val="left"/>
      <w:rPr>
        <w:rFonts w:cs="Times New Roman"/>
      </w:rPr>
    </w:lvl>
  </w:abstractNum>
  <w:abstractNum w:abstractNumId="3">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9240BD6"/>
    <w:multiLevelType w:val="singleLevel"/>
    <w:tmpl w:val="69240BD6"/>
    <w:lvl w:ilvl="0">
      <w:start w:val="1"/>
      <w:numFmt w:val="decimal"/>
      <w:suff w:val="nothing"/>
      <w:lvlText w:val="%1．"/>
      <w:lvlJc w:val="left"/>
      <w:pPr>
        <w:ind w:firstLine="400"/>
      </w:pPr>
      <w:rPr>
        <w:rFonts w:cs="Times New Roman"/>
      </w:rPr>
    </w:lvl>
  </w:abstractNum>
  <w:num w:numId="1">
    <w:abstractNumId w:val="4"/>
  </w:num>
  <w:num w:numId="2">
    <w:abstractNumId w:val="3"/>
  </w:num>
  <w:num w:numId="3">
    <w:abstractNumId w:val="2"/>
  </w:num>
  <w:num w:numId="4">
    <w:abstractNumId w:val="0"/>
    <w:lvlOverride w:ilvl="0">
      <w:startOverride w:val="1"/>
    </w:lvlOverride>
  </w:num>
  <w:num w:numId="5">
    <w:abstractNumId w:val="5"/>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AC3"/>
    <w:rsid w:val="00022678"/>
    <w:rsid w:val="00040793"/>
    <w:rsid w:val="00054B40"/>
    <w:rsid w:val="000901C0"/>
    <w:rsid w:val="000A38CB"/>
    <w:rsid w:val="000C651F"/>
    <w:rsid w:val="000E6DF5"/>
    <w:rsid w:val="000F163D"/>
    <w:rsid w:val="001041C1"/>
    <w:rsid w:val="001345A4"/>
    <w:rsid w:val="001471DE"/>
    <w:rsid w:val="001617B0"/>
    <w:rsid w:val="0017641D"/>
    <w:rsid w:val="001775C1"/>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157B0"/>
    <w:rsid w:val="00345394"/>
    <w:rsid w:val="003568B5"/>
    <w:rsid w:val="00373022"/>
    <w:rsid w:val="0038355E"/>
    <w:rsid w:val="003B1273"/>
    <w:rsid w:val="003B3D04"/>
    <w:rsid w:val="003C2857"/>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3CA0"/>
    <w:rsid w:val="004D5E47"/>
    <w:rsid w:val="004E1966"/>
    <w:rsid w:val="004F2DB1"/>
    <w:rsid w:val="004F5561"/>
    <w:rsid w:val="005009BB"/>
    <w:rsid w:val="00500E2E"/>
    <w:rsid w:val="0051064D"/>
    <w:rsid w:val="005245B9"/>
    <w:rsid w:val="00525ADB"/>
    <w:rsid w:val="00533365"/>
    <w:rsid w:val="00535DDE"/>
    <w:rsid w:val="00544325"/>
    <w:rsid w:val="00556FE5"/>
    <w:rsid w:val="00567035"/>
    <w:rsid w:val="00573249"/>
    <w:rsid w:val="005A1179"/>
    <w:rsid w:val="005B626B"/>
    <w:rsid w:val="005C76AE"/>
    <w:rsid w:val="005D76B7"/>
    <w:rsid w:val="005E140E"/>
    <w:rsid w:val="005E1FB0"/>
    <w:rsid w:val="005F48CB"/>
    <w:rsid w:val="005F5B5B"/>
    <w:rsid w:val="00610C02"/>
    <w:rsid w:val="00632B0D"/>
    <w:rsid w:val="00634FD6"/>
    <w:rsid w:val="0064149C"/>
    <w:rsid w:val="00643DA4"/>
    <w:rsid w:val="00656BE2"/>
    <w:rsid w:val="0068594F"/>
    <w:rsid w:val="00686865"/>
    <w:rsid w:val="006C3AAF"/>
    <w:rsid w:val="006D5A44"/>
    <w:rsid w:val="006F4B0C"/>
    <w:rsid w:val="00710804"/>
    <w:rsid w:val="00721C9B"/>
    <w:rsid w:val="00735126"/>
    <w:rsid w:val="007401B1"/>
    <w:rsid w:val="007409C7"/>
    <w:rsid w:val="00741D26"/>
    <w:rsid w:val="007427BC"/>
    <w:rsid w:val="00761F76"/>
    <w:rsid w:val="007B0908"/>
    <w:rsid w:val="007C0930"/>
    <w:rsid w:val="007D285D"/>
    <w:rsid w:val="007D3148"/>
    <w:rsid w:val="007D424A"/>
    <w:rsid w:val="007F668A"/>
    <w:rsid w:val="008004E4"/>
    <w:rsid w:val="008075A8"/>
    <w:rsid w:val="00807A97"/>
    <w:rsid w:val="00820CB9"/>
    <w:rsid w:val="0084000E"/>
    <w:rsid w:val="00857984"/>
    <w:rsid w:val="008624E8"/>
    <w:rsid w:val="0088454D"/>
    <w:rsid w:val="00886212"/>
    <w:rsid w:val="00895B76"/>
    <w:rsid w:val="00896D45"/>
    <w:rsid w:val="008C1326"/>
    <w:rsid w:val="008C2709"/>
    <w:rsid w:val="008C5A58"/>
    <w:rsid w:val="00903AB2"/>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2343B"/>
    <w:rsid w:val="00B31F3B"/>
    <w:rsid w:val="00B358BB"/>
    <w:rsid w:val="00B37799"/>
    <w:rsid w:val="00B43819"/>
    <w:rsid w:val="00B532CD"/>
    <w:rsid w:val="00B54D24"/>
    <w:rsid w:val="00B65FB4"/>
    <w:rsid w:val="00B743B5"/>
    <w:rsid w:val="00BA1168"/>
    <w:rsid w:val="00BD10DD"/>
    <w:rsid w:val="00BE04D5"/>
    <w:rsid w:val="00BF7AEC"/>
    <w:rsid w:val="00C264C9"/>
    <w:rsid w:val="00C307DD"/>
    <w:rsid w:val="00C73E68"/>
    <w:rsid w:val="00CA5677"/>
    <w:rsid w:val="00CC5FDD"/>
    <w:rsid w:val="00CD0F13"/>
    <w:rsid w:val="00D07FFA"/>
    <w:rsid w:val="00D23B2A"/>
    <w:rsid w:val="00D26EC0"/>
    <w:rsid w:val="00D35954"/>
    <w:rsid w:val="00D36B8C"/>
    <w:rsid w:val="00D647FD"/>
    <w:rsid w:val="00D7060D"/>
    <w:rsid w:val="00D965B6"/>
    <w:rsid w:val="00DA70D4"/>
    <w:rsid w:val="00DA7CB6"/>
    <w:rsid w:val="00DB44FB"/>
    <w:rsid w:val="00DD7489"/>
    <w:rsid w:val="00DF0486"/>
    <w:rsid w:val="00E21DFE"/>
    <w:rsid w:val="00E34071"/>
    <w:rsid w:val="00E60A3E"/>
    <w:rsid w:val="00EA298A"/>
    <w:rsid w:val="00EA3AC3"/>
    <w:rsid w:val="00EB7841"/>
    <w:rsid w:val="00EC62F7"/>
    <w:rsid w:val="00ED0520"/>
    <w:rsid w:val="00ED5AC5"/>
    <w:rsid w:val="00EE1765"/>
    <w:rsid w:val="00F07CF4"/>
    <w:rsid w:val="00F151F5"/>
    <w:rsid w:val="00F15B87"/>
    <w:rsid w:val="00F15E7E"/>
    <w:rsid w:val="00F17846"/>
    <w:rsid w:val="00F44681"/>
    <w:rsid w:val="00F47CFD"/>
    <w:rsid w:val="00F5684A"/>
    <w:rsid w:val="00F61F24"/>
    <w:rsid w:val="00F70F37"/>
    <w:rsid w:val="00F85674"/>
    <w:rsid w:val="00FB7919"/>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kern w:val="0"/>
      <w:szCs w:val="21"/>
    </w:rPr>
  </w:style>
  <w:style w:type="character" w:customStyle="1" w:styleId="Char">
    <w:name w:val="纯文本 Char"/>
    <w:basedOn w:val="a0"/>
    <w:link w:val="a3"/>
    <w:uiPriority w:val="99"/>
    <w:semiHidden/>
    <w:locked/>
    <w:rsid w:val="00B04D73"/>
    <w:rPr>
      <w:rFonts w:ascii="宋体" w:eastAsia="宋体" w:hAnsi="Courier New"/>
      <w:sz w:val="21"/>
    </w:rPr>
  </w:style>
  <w:style w:type="paragraph" w:styleId="a4">
    <w:name w:val="footer"/>
    <w:basedOn w:val="a"/>
    <w:link w:val="Char0"/>
    <w:uiPriority w:val="99"/>
    <w:rsid w:val="00B04D73"/>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B04D73"/>
    <w:rPr>
      <w:sz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locked/>
    <w:rsid w:val="00B04D73"/>
    <w:rPr>
      <w:sz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kern w:val="2"/>
      <w:sz w:val="18"/>
    </w:rPr>
  </w:style>
  <w:style w:type="table" w:styleId="a9">
    <w:name w:val="Table Grid"/>
    <w:basedOn w:val="a1"/>
    <w:uiPriority w:val="99"/>
    <w:locked/>
    <w:rsid w:val="00CD0F13"/>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6489">
      <w:marLeft w:val="0"/>
      <w:marRight w:val="0"/>
      <w:marTop w:val="0"/>
      <w:marBottom w:val="0"/>
      <w:divBdr>
        <w:top w:val="none" w:sz="0" w:space="0" w:color="auto"/>
        <w:left w:val="none" w:sz="0" w:space="0" w:color="auto"/>
        <w:bottom w:val="none" w:sz="0" w:space="0" w:color="auto"/>
        <w:right w:val="none" w:sz="0" w:space="0" w:color="auto"/>
      </w:divBdr>
    </w:div>
    <w:div w:id="1562136490">
      <w:marLeft w:val="0"/>
      <w:marRight w:val="0"/>
      <w:marTop w:val="0"/>
      <w:marBottom w:val="0"/>
      <w:divBdr>
        <w:top w:val="none" w:sz="0" w:space="0" w:color="auto"/>
        <w:left w:val="none" w:sz="0" w:space="0" w:color="auto"/>
        <w:bottom w:val="none" w:sz="0" w:space="0" w:color="auto"/>
        <w:right w:val="none" w:sz="0" w:space="0" w:color="auto"/>
      </w:divBdr>
    </w:div>
    <w:div w:id="156213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291</Words>
  <Characters>1662</Characters>
  <Application>Microsoft Office Word</Application>
  <DocSecurity>0</DocSecurity>
  <Lines>13</Lines>
  <Paragraphs>3</Paragraphs>
  <ScaleCrop>false</ScaleCrop>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subject/>
  <dc:creator>admin</dc:creator>
  <cp:keywords/>
  <dc:description/>
  <cp:lastModifiedBy>USER-</cp:lastModifiedBy>
  <cp:revision>19</cp:revision>
  <cp:lastPrinted>2019-07-19T11:29:00Z</cp:lastPrinted>
  <dcterms:created xsi:type="dcterms:W3CDTF">2020-12-10T07:18:00Z</dcterms:created>
  <dcterms:modified xsi:type="dcterms:W3CDTF">2021-04-16T03:10:00Z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