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Ind w:w="93" w:type="dxa"/>
        <w:tblLook w:val="04A0" w:firstRow="1" w:lastRow="0" w:firstColumn="1" w:lastColumn="0" w:noHBand="0" w:noVBand="1"/>
      </w:tblPr>
      <w:tblGrid>
        <w:gridCol w:w="1940"/>
        <w:gridCol w:w="2260"/>
        <w:gridCol w:w="380"/>
        <w:gridCol w:w="1920"/>
        <w:gridCol w:w="2640"/>
      </w:tblGrid>
      <w:tr w:rsidR="008D03B0" w:rsidRPr="008D03B0" w:rsidTr="008D03B0">
        <w:trPr>
          <w:trHeight w:val="930"/>
        </w:trPr>
        <w:tc>
          <w:tcPr>
            <w:tcW w:w="91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36"/>
                <w:szCs w:val="36"/>
                <w:u w:val="single"/>
              </w:rPr>
            </w:pPr>
            <w:r w:rsidRPr="008D03B0">
              <w:rPr>
                <w:rFonts w:ascii="宋体" w:eastAsia="宋体" w:hAnsi="宋体" w:cs="宋体" w:hint="eastAsia"/>
                <w:b/>
                <w:bCs/>
                <w:color w:val="000000"/>
                <w:kern w:val="0"/>
                <w:sz w:val="36"/>
                <w:szCs w:val="36"/>
                <w:u w:val="single"/>
              </w:rPr>
              <w:t>福建商贸学校首山校区尚学楼东西两侧楼梯间踏步零星修缮项目工程</w:t>
            </w: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1583"/>
        </w:trPr>
        <w:tc>
          <w:tcPr>
            <w:tcW w:w="91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t>工 程 量 清 单</w:t>
            </w:r>
          </w:p>
        </w:tc>
      </w:tr>
      <w:tr w:rsidR="008D03B0" w:rsidRPr="008D03B0" w:rsidTr="008D03B0">
        <w:trPr>
          <w:trHeight w:val="342"/>
        </w:trPr>
        <w:tc>
          <w:tcPr>
            <w:tcW w:w="194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465"/>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32"/>
                <w:szCs w:val="32"/>
              </w:rPr>
            </w:pPr>
            <w:r w:rsidRPr="008D03B0">
              <w:rPr>
                <w:rFonts w:ascii="宋体" w:eastAsia="宋体" w:hAnsi="宋体" w:cs="宋体" w:hint="eastAsia"/>
                <w:color w:val="000000"/>
                <w:kern w:val="0"/>
                <w:sz w:val="32"/>
                <w:szCs w:val="32"/>
              </w:rPr>
              <w:t>招  标  人:</w:t>
            </w:r>
          </w:p>
        </w:tc>
        <w:tc>
          <w:tcPr>
            <w:tcW w:w="2260" w:type="dxa"/>
            <w:tcBorders>
              <w:top w:val="nil"/>
              <w:left w:val="nil"/>
              <w:bottom w:val="single" w:sz="4" w:space="0" w:color="auto"/>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32"/>
                <w:szCs w:val="32"/>
              </w:rPr>
            </w:pPr>
            <w:r w:rsidRPr="008D03B0">
              <w:rPr>
                <w:rFonts w:ascii="宋体" w:eastAsia="宋体" w:hAnsi="宋体" w:cs="宋体" w:hint="eastAsia"/>
                <w:color w:val="000000"/>
                <w:kern w:val="0"/>
                <w:sz w:val="32"/>
                <w:szCs w:val="32"/>
              </w:rPr>
              <w:t>造价咨询人:</w:t>
            </w:r>
          </w:p>
        </w:tc>
        <w:tc>
          <w:tcPr>
            <w:tcW w:w="2640" w:type="dxa"/>
            <w:tcBorders>
              <w:top w:val="nil"/>
              <w:left w:val="nil"/>
              <w:bottom w:val="single" w:sz="4" w:space="0" w:color="auto"/>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(单位盖章)</w:t>
            </w: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(单位盖章或资质专用章)</w:t>
            </w:r>
          </w:p>
        </w:tc>
      </w:tr>
      <w:tr w:rsidR="008D03B0" w:rsidRPr="008D03B0" w:rsidTr="008D03B0">
        <w:trPr>
          <w:trHeight w:val="357"/>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495"/>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837"/>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32"/>
                <w:szCs w:val="32"/>
              </w:rPr>
            </w:pPr>
            <w:r w:rsidRPr="008D03B0">
              <w:rPr>
                <w:rFonts w:ascii="宋体" w:eastAsia="宋体" w:hAnsi="宋体" w:cs="宋体" w:hint="eastAsia"/>
                <w:color w:val="000000"/>
                <w:kern w:val="0"/>
                <w:sz w:val="32"/>
                <w:szCs w:val="32"/>
              </w:rPr>
              <w:t>法定代表人</w:t>
            </w:r>
            <w:r w:rsidRPr="008D03B0">
              <w:rPr>
                <w:rFonts w:ascii="宋体" w:eastAsia="宋体" w:hAnsi="宋体" w:cs="宋体" w:hint="eastAsia"/>
                <w:color w:val="000000"/>
                <w:kern w:val="0"/>
                <w:sz w:val="32"/>
                <w:szCs w:val="32"/>
              </w:rPr>
              <w:br/>
              <w:t>或其授权人:</w:t>
            </w:r>
          </w:p>
        </w:tc>
        <w:tc>
          <w:tcPr>
            <w:tcW w:w="2260" w:type="dxa"/>
            <w:tcBorders>
              <w:top w:val="nil"/>
              <w:left w:val="nil"/>
              <w:bottom w:val="single" w:sz="4" w:space="0" w:color="auto"/>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32"/>
                <w:szCs w:val="32"/>
              </w:rPr>
            </w:pPr>
            <w:r w:rsidRPr="008D03B0">
              <w:rPr>
                <w:rFonts w:ascii="宋体" w:eastAsia="宋体" w:hAnsi="宋体" w:cs="宋体" w:hint="eastAsia"/>
                <w:color w:val="000000"/>
                <w:kern w:val="0"/>
                <w:sz w:val="32"/>
                <w:szCs w:val="32"/>
              </w:rPr>
              <w:t>法定代表人</w:t>
            </w:r>
            <w:r w:rsidRPr="008D03B0">
              <w:rPr>
                <w:rFonts w:ascii="宋体" w:eastAsia="宋体" w:hAnsi="宋体" w:cs="宋体" w:hint="eastAsia"/>
                <w:color w:val="000000"/>
                <w:kern w:val="0"/>
                <w:sz w:val="32"/>
                <w:szCs w:val="32"/>
              </w:rPr>
              <w:br/>
              <w:t>或其授权人:</w:t>
            </w:r>
          </w:p>
        </w:tc>
        <w:tc>
          <w:tcPr>
            <w:tcW w:w="2640" w:type="dxa"/>
            <w:tcBorders>
              <w:top w:val="nil"/>
              <w:left w:val="nil"/>
              <w:bottom w:val="single" w:sz="4" w:space="0" w:color="auto"/>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(签字或盖章)</w:t>
            </w: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(签字或盖章)</w:t>
            </w: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529"/>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465"/>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32"/>
                <w:szCs w:val="32"/>
              </w:rPr>
            </w:pPr>
            <w:r w:rsidRPr="008D03B0">
              <w:rPr>
                <w:rFonts w:ascii="宋体" w:eastAsia="宋体" w:hAnsi="宋体" w:cs="宋体" w:hint="eastAsia"/>
                <w:color w:val="000000"/>
                <w:kern w:val="0"/>
                <w:sz w:val="32"/>
                <w:szCs w:val="32"/>
              </w:rPr>
              <w:t>造价工程师:</w:t>
            </w:r>
          </w:p>
        </w:tc>
        <w:tc>
          <w:tcPr>
            <w:tcW w:w="7200" w:type="dxa"/>
            <w:gridSpan w:val="4"/>
            <w:tcBorders>
              <w:top w:val="nil"/>
              <w:left w:val="nil"/>
              <w:bottom w:val="single" w:sz="4" w:space="0" w:color="auto"/>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720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(签字盖专用章)</w:t>
            </w:r>
          </w:p>
        </w:tc>
      </w:tr>
      <w:tr w:rsidR="008D03B0" w:rsidRPr="008D03B0" w:rsidTr="008D03B0">
        <w:trPr>
          <w:trHeight w:val="342"/>
        </w:trPr>
        <w:tc>
          <w:tcPr>
            <w:tcW w:w="19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342"/>
        </w:trPr>
        <w:tc>
          <w:tcPr>
            <w:tcW w:w="194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480"/>
        </w:trPr>
        <w:tc>
          <w:tcPr>
            <w:tcW w:w="194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226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38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192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c>
          <w:tcPr>
            <w:tcW w:w="2640" w:type="dxa"/>
            <w:tcBorders>
              <w:top w:val="nil"/>
              <w:left w:val="nil"/>
              <w:bottom w:val="nil"/>
              <w:right w:val="nil"/>
            </w:tcBorders>
            <w:shd w:val="clear" w:color="auto" w:fill="auto"/>
            <w:vAlign w:val="center"/>
          </w:tcPr>
          <w:p w:rsidR="008D03B0" w:rsidRPr="008D03B0" w:rsidRDefault="008D03B0" w:rsidP="008D03B0">
            <w:pPr>
              <w:widowControl/>
              <w:jc w:val="left"/>
              <w:rPr>
                <w:rFonts w:ascii="宋体" w:eastAsia="宋体" w:hAnsi="宋体" w:cs="宋体"/>
                <w:color w:val="000000"/>
                <w:kern w:val="0"/>
                <w:sz w:val="18"/>
                <w:szCs w:val="18"/>
              </w:rPr>
            </w:pPr>
          </w:p>
        </w:tc>
      </w:tr>
      <w:tr w:rsidR="008D03B0" w:rsidRPr="008D03B0" w:rsidTr="008D03B0">
        <w:trPr>
          <w:trHeight w:val="465"/>
        </w:trPr>
        <w:tc>
          <w:tcPr>
            <w:tcW w:w="91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32"/>
                <w:szCs w:val="32"/>
              </w:rPr>
            </w:pPr>
            <w:r w:rsidRPr="008D03B0">
              <w:rPr>
                <w:rFonts w:ascii="宋体" w:eastAsia="宋体" w:hAnsi="宋体" w:cs="宋体" w:hint="eastAsia"/>
                <w:color w:val="000000"/>
                <w:kern w:val="0"/>
                <w:sz w:val="32"/>
                <w:szCs w:val="32"/>
              </w:rPr>
              <w:t>编 制 时 间：2021年08月15日</w:t>
            </w:r>
          </w:p>
        </w:tc>
      </w:tr>
    </w:tbl>
    <w:p w:rsidR="008D03B0" w:rsidRDefault="008D03B0"/>
    <w:p w:rsidR="008D03B0" w:rsidRDefault="008D03B0">
      <w:pPr>
        <w:widowControl/>
        <w:jc w:val="left"/>
      </w:pPr>
      <w:r>
        <w:br w:type="page"/>
      </w:r>
    </w:p>
    <w:tbl>
      <w:tblPr>
        <w:tblW w:w="9140" w:type="dxa"/>
        <w:tblInd w:w="93" w:type="dxa"/>
        <w:tblLook w:val="04A0" w:firstRow="1" w:lastRow="0" w:firstColumn="1" w:lastColumn="0" w:noHBand="0" w:noVBand="1"/>
      </w:tblPr>
      <w:tblGrid>
        <w:gridCol w:w="820"/>
        <w:gridCol w:w="4900"/>
        <w:gridCol w:w="1900"/>
        <w:gridCol w:w="1520"/>
      </w:tblGrid>
      <w:tr w:rsidR="008D03B0" w:rsidRPr="008D03B0" w:rsidTr="008D03B0">
        <w:trPr>
          <w:trHeight w:val="698"/>
        </w:trPr>
        <w:tc>
          <w:tcPr>
            <w:tcW w:w="914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32"/>
                <w:szCs w:val="32"/>
              </w:rPr>
            </w:pPr>
            <w:r w:rsidRPr="008D03B0">
              <w:rPr>
                <w:rFonts w:ascii="宋体" w:eastAsia="宋体" w:hAnsi="宋体" w:cs="宋体" w:hint="eastAsia"/>
                <w:b/>
                <w:bCs/>
                <w:color w:val="000000"/>
                <w:kern w:val="0"/>
                <w:sz w:val="32"/>
                <w:szCs w:val="32"/>
              </w:rPr>
              <w:lastRenderedPageBreak/>
              <w:t>工程项目造价汇总表</w:t>
            </w:r>
          </w:p>
        </w:tc>
      </w:tr>
      <w:tr w:rsidR="008D03B0" w:rsidRPr="008D03B0" w:rsidTr="008D03B0">
        <w:trPr>
          <w:trHeight w:val="495"/>
        </w:trPr>
        <w:tc>
          <w:tcPr>
            <w:tcW w:w="7620" w:type="dxa"/>
            <w:gridSpan w:val="3"/>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w:t>
            </w:r>
          </w:p>
        </w:tc>
        <w:tc>
          <w:tcPr>
            <w:tcW w:w="1520" w:type="dxa"/>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83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单项工程名称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金额(元)</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其中:</w:t>
            </w:r>
            <w:r w:rsidRPr="008D03B0">
              <w:rPr>
                <w:rFonts w:ascii="宋体" w:eastAsia="宋体" w:hAnsi="宋体" w:cs="宋体" w:hint="eastAsia"/>
                <w:color w:val="000000"/>
                <w:kern w:val="0"/>
                <w:sz w:val="20"/>
                <w:szCs w:val="20"/>
              </w:rPr>
              <w:br/>
              <w:t>安全文明施工费(元)</w:t>
            </w:r>
          </w:p>
        </w:tc>
      </w:tr>
      <w:tr w:rsidR="008D03B0" w:rsidRPr="008D03B0" w:rsidTr="008D03B0">
        <w:trPr>
          <w:trHeight w:val="32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49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单项工程</w:t>
            </w:r>
          </w:p>
        </w:tc>
        <w:tc>
          <w:tcPr>
            <w:tcW w:w="19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5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9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bl>
    <w:p w:rsidR="008D03B0" w:rsidRDefault="008D03B0"/>
    <w:p w:rsidR="008D03B0" w:rsidRDefault="008D03B0">
      <w:pPr>
        <w:widowControl/>
        <w:jc w:val="left"/>
      </w:pPr>
      <w:r>
        <w:br w:type="page"/>
      </w:r>
    </w:p>
    <w:tbl>
      <w:tblPr>
        <w:tblW w:w="9140" w:type="dxa"/>
        <w:tblInd w:w="93" w:type="dxa"/>
        <w:tblLook w:val="04A0" w:firstRow="1" w:lastRow="0" w:firstColumn="1" w:lastColumn="0" w:noHBand="0" w:noVBand="1"/>
      </w:tblPr>
      <w:tblGrid>
        <w:gridCol w:w="740"/>
        <w:gridCol w:w="5280"/>
        <w:gridCol w:w="1660"/>
        <w:gridCol w:w="1460"/>
      </w:tblGrid>
      <w:tr w:rsidR="008D03B0" w:rsidRPr="008D03B0" w:rsidTr="008D03B0">
        <w:trPr>
          <w:trHeight w:val="559"/>
        </w:trPr>
        <w:tc>
          <w:tcPr>
            <w:tcW w:w="914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单项工程造价汇总表</w:t>
            </w:r>
          </w:p>
        </w:tc>
      </w:tr>
      <w:tr w:rsidR="008D03B0" w:rsidRPr="008D03B0" w:rsidTr="008D03B0">
        <w:trPr>
          <w:trHeight w:val="342"/>
        </w:trPr>
        <w:tc>
          <w:tcPr>
            <w:tcW w:w="9140" w:type="dxa"/>
            <w:gridSpan w:val="4"/>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p>
        </w:tc>
      </w:tr>
      <w:tr w:rsidR="008D03B0" w:rsidRPr="008D03B0" w:rsidTr="008D03B0">
        <w:trPr>
          <w:trHeight w:val="387"/>
        </w:trPr>
        <w:tc>
          <w:tcPr>
            <w:tcW w:w="7680" w:type="dxa"/>
            <w:gridSpan w:val="3"/>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单项工程</w:t>
            </w:r>
          </w:p>
        </w:tc>
        <w:tc>
          <w:tcPr>
            <w:tcW w:w="1460" w:type="dxa"/>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837"/>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单位工程名称</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金额(元)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其中:</w:t>
            </w:r>
            <w:r w:rsidRPr="008D03B0">
              <w:rPr>
                <w:rFonts w:ascii="宋体" w:eastAsia="宋体" w:hAnsi="宋体" w:cs="宋体" w:hint="eastAsia"/>
                <w:color w:val="000000"/>
                <w:kern w:val="0"/>
                <w:sz w:val="20"/>
                <w:szCs w:val="20"/>
              </w:rPr>
              <w:br/>
              <w:t>安全文明施工费(元)</w:t>
            </w:r>
          </w:p>
        </w:tc>
      </w:tr>
      <w:tr w:rsidR="008D03B0" w:rsidRPr="008D03B0" w:rsidTr="008D03B0">
        <w:trPr>
          <w:trHeight w:val="3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52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装饰工程</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bl>
    <w:p w:rsidR="008D03B0" w:rsidRDefault="008D03B0"/>
    <w:p w:rsidR="008D03B0" w:rsidRDefault="008D03B0">
      <w:pPr>
        <w:widowControl/>
        <w:jc w:val="left"/>
      </w:pPr>
      <w:r>
        <w:br w:type="page"/>
      </w:r>
    </w:p>
    <w:tbl>
      <w:tblPr>
        <w:tblW w:w="9160" w:type="dxa"/>
        <w:tblInd w:w="93" w:type="dxa"/>
        <w:tblLook w:val="04A0" w:firstRow="1" w:lastRow="0" w:firstColumn="1" w:lastColumn="0" w:noHBand="0" w:noVBand="1"/>
      </w:tblPr>
      <w:tblGrid>
        <w:gridCol w:w="666"/>
        <w:gridCol w:w="6559"/>
        <w:gridCol w:w="1935"/>
      </w:tblGrid>
      <w:tr w:rsidR="008D03B0" w:rsidRPr="008D03B0" w:rsidTr="008D03B0">
        <w:trPr>
          <w:trHeight w:val="559"/>
        </w:trPr>
        <w:tc>
          <w:tcPr>
            <w:tcW w:w="9160" w:type="dxa"/>
            <w:gridSpan w:val="3"/>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单位工程造价汇总表</w:t>
            </w:r>
          </w:p>
        </w:tc>
      </w:tr>
      <w:tr w:rsidR="008D03B0" w:rsidRPr="008D03B0" w:rsidTr="008D03B0">
        <w:trPr>
          <w:trHeight w:val="357"/>
        </w:trPr>
        <w:tc>
          <w:tcPr>
            <w:tcW w:w="9160" w:type="dxa"/>
            <w:gridSpan w:val="3"/>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589"/>
        </w:trPr>
        <w:tc>
          <w:tcPr>
            <w:tcW w:w="7220" w:type="dxa"/>
            <w:gridSpan w:val="2"/>
            <w:tcBorders>
              <w:top w:val="nil"/>
              <w:left w:val="nil"/>
              <w:bottom w:val="single" w:sz="4" w:space="0" w:color="auto"/>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单项工程  装饰工程</w:t>
            </w:r>
          </w:p>
        </w:tc>
        <w:tc>
          <w:tcPr>
            <w:tcW w:w="1940" w:type="dxa"/>
            <w:tcBorders>
              <w:top w:val="nil"/>
              <w:left w:val="nil"/>
              <w:bottom w:val="single" w:sz="4" w:space="0" w:color="auto"/>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4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汇 总 内 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 额(元)</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分部分项工程费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1.1</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装饰</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措施项目费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2.1</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总价措施项目费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2.1.1</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安全文明施工费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2.1.2</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其他总价措施费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2.2</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单价措施项目费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其他项目费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3.1</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暂列金额</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3.2</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专业工程暂估价</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3.3</w:t>
            </w:r>
          </w:p>
        </w:tc>
        <w:tc>
          <w:tcPr>
            <w:tcW w:w="65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总承包服务费</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计=1+2+3</w:t>
            </w:r>
          </w:p>
        </w:tc>
        <w:tc>
          <w:tcPr>
            <w:tcW w:w="1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bl>
    <w:p w:rsidR="008D03B0" w:rsidRDefault="008D03B0"/>
    <w:p w:rsidR="008D03B0" w:rsidRDefault="008D03B0">
      <w:pPr>
        <w:widowControl/>
        <w:jc w:val="left"/>
      </w:pPr>
      <w:r>
        <w:br w:type="page"/>
      </w:r>
    </w:p>
    <w:tbl>
      <w:tblPr>
        <w:tblW w:w="9980" w:type="dxa"/>
        <w:tblInd w:w="93" w:type="dxa"/>
        <w:tblLook w:val="04A0" w:firstRow="1" w:lastRow="0" w:firstColumn="1" w:lastColumn="0" w:noHBand="0" w:noVBand="1"/>
      </w:tblPr>
      <w:tblGrid>
        <w:gridCol w:w="680"/>
        <w:gridCol w:w="1380"/>
        <w:gridCol w:w="3820"/>
        <w:gridCol w:w="940"/>
        <w:gridCol w:w="880"/>
        <w:gridCol w:w="440"/>
        <w:gridCol w:w="680"/>
        <w:gridCol w:w="1160"/>
      </w:tblGrid>
      <w:tr w:rsidR="008D03B0" w:rsidRPr="008D03B0" w:rsidTr="008D03B0">
        <w:trPr>
          <w:trHeight w:val="559"/>
        </w:trPr>
        <w:tc>
          <w:tcPr>
            <w:tcW w:w="9980" w:type="dxa"/>
            <w:gridSpan w:val="8"/>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40"/>
                <w:szCs w:val="40"/>
              </w:rPr>
            </w:pPr>
            <w:r w:rsidRPr="008D03B0">
              <w:rPr>
                <w:rFonts w:ascii="宋体" w:eastAsia="宋体" w:hAnsi="宋体" w:cs="宋体" w:hint="eastAsia"/>
                <w:color w:val="000000"/>
                <w:kern w:val="0"/>
                <w:sz w:val="40"/>
                <w:szCs w:val="40"/>
              </w:rPr>
              <w:lastRenderedPageBreak/>
              <w:t>分部分项定额计价表</w:t>
            </w:r>
          </w:p>
        </w:tc>
      </w:tr>
      <w:tr w:rsidR="008D03B0" w:rsidRPr="008D03B0" w:rsidTr="008D03B0">
        <w:trPr>
          <w:trHeight w:val="342"/>
        </w:trPr>
        <w:tc>
          <w:tcPr>
            <w:tcW w:w="9980" w:type="dxa"/>
            <w:gridSpan w:val="8"/>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342"/>
        </w:trPr>
        <w:tc>
          <w:tcPr>
            <w:tcW w:w="8140" w:type="dxa"/>
            <w:gridSpan w:val="6"/>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1840" w:type="dxa"/>
            <w:gridSpan w:val="2"/>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4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项目编码</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项目名称</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计量单位</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工程量</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    额(元)</w:t>
            </w:r>
          </w:p>
        </w:tc>
      </w:tr>
      <w:tr w:rsidR="008D03B0" w:rsidRPr="008D03B0" w:rsidTr="008D03B0">
        <w:trPr>
          <w:trHeight w:val="34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3820"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综合单价</w:t>
            </w:r>
          </w:p>
        </w:tc>
        <w:tc>
          <w:tcPr>
            <w:tcW w:w="11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合价</w:t>
            </w:r>
          </w:p>
        </w:tc>
      </w:tr>
      <w:tr w:rsidR="008D03B0" w:rsidRPr="008D03B0" w:rsidTr="008D03B0">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13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10112023</w:t>
            </w:r>
          </w:p>
        </w:tc>
        <w:tc>
          <w:tcPr>
            <w:tcW w:w="38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水泥阶梯</w:t>
            </w:r>
            <w:proofErr w:type="gramStart"/>
            <w:r w:rsidRPr="008D03B0">
              <w:rPr>
                <w:rFonts w:ascii="宋体" w:eastAsia="宋体" w:hAnsi="宋体" w:cs="宋体" w:hint="eastAsia"/>
                <w:color w:val="000000"/>
                <w:kern w:val="0"/>
                <w:sz w:val="18"/>
                <w:szCs w:val="18"/>
              </w:rPr>
              <w:t>甩毛增加费</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m2</w:t>
            </w:r>
          </w:p>
        </w:tc>
        <w:tc>
          <w:tcPr>
            <w:tcW w:w="8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144.950</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w:t>
            </w:r>
          </w:p>
        </w:tc>
        <w:tc>
          <w:tcPr>
            <w:tcW w:w="13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01B001T</w:t>
            </w:r>
          </w:p>
        </w:tc>
        <w:tc>
          <w:tcPr>
            <w:tcW w:w="38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楼梯基层处理</w:t>
            </w:r>
          </w:p>
        </w:tc>
        <w:tc>
          <w:tcPr>
            <w:tcW w:w="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144.950</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w:t>
            </w:r>
          </w:p>
        </w:tc>
        <w:tc>
          <w:tcPr>
            <w:tcW w:w="13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10111109T</w:t>
            </w:r>
          </w:p>
        </w:tc>
        <w:tc>
          <w:tcPr>
            <w:tcW w:w="38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300×600地砖整体楼梯(水泥砂浆结合层 </w:t>
            </w:r>
            <w:proofErr w:type="gramStart"/>
            <w:r w:rsidRPr="008D03B0">
              <w:rPr>
                <w:rFonts w:ascii="宋体" w:eastAsia="宋体" w:hAnsi="宋体" w:cs="宋体" w:hint="eastAsia"/>
                <w:color w:val="000000"/>
                <w:kern w:val="0"/>
                <w:sz w:val="18"/>
                <w:szCs w:val="18"/>
              </w:rPr>
              <w:t>不</w:t>
            </w:r>
            <w:proofErr w:type="gramEnd"/>
            <w:r w:rsidRPr="008D03B0">
              <w:rPr>
                <w:rFonts w:ascii="宋体" w:eastAsia="宋体" w:hAnsi="宋体" w:cs="宋体" w:hint="eastAsia"/>
                <w:color w:val="000000"/>
                <w:kern w:val="0"/>
                <w:sz w:val="18"/>
                <w:szCs w:val="18"/>
              </w:rPr>
              <w:t>勾缝)</w:t>
            </w:r>
          </w:p>
        </w:tc>
        <w:tc>
          <w:tcPr>
            <w:tcW w:w="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m2</w:t>
            </w:r>
          </w:p>
        </w:tc>
        <w:tc>
          <w:tcPr>
            <w:tcW w:w="8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144.950</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4</w:t>
            </w:r>
          </w:p>
        </w:tc>
        <w:tc>
          <w:tcPr>
            <w:tcW w:w="13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01B007T</w:t>
            </w:r>
          </w:p>
        </w:tc>
        <w:tc>
          <w:tcPr>
            <w:tcW w:w="38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楼梯瓷砖拦水条</w:t>
            </w:r>
          </w:p>
        </w:tc>
        <w:tc>
          <w:tcPr>
            <w:tcW w:w="9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m</w:t>
            </w:r>
          </w:p>
        </w:tc>
        <w:tc>
          <w:tcPr>
            <w:tcW w:w="8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70.000</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8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1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bl>
    <w:p w:rsidR="008D03B0" w:rsidRDefault="008D03B0"/>
    <w:p w:rsidR="008D03B0" w:rsidRDefault="008D03B0">
      <w:pPr>
        <w:widowControl/>
        <w:jc w:val="left"/>
      </w:pPr>
      <w:r>
        <w:br w:type="page"/>
      </w:r>
    </w:p>
    <w:tbl>
      <w:tblPr>
        <w:tblW w:w="9033" w:type="dxa"/>
        <w:tblInd w:w="93" w:type="dxa"/>
        <w:tblLook w:val="04A0" w:firstRow="1" w:lastRow="0" w:firstColumn="1" w:lastColumn="0" w:noHBand="0" w:noVBand="1"/>
      </w:tblPr>
      <w:tblGrid>
        <w:gridCol w:w="615"/>
        <w:gridCol w:w="977"/>
        <w:gridCol w:w="3566"/>
        <w:gridCol w:w="561"/>
        <w:gridCol w:w="977"/>
        <w:gridCol w:w="1106"/>
        <w:gridCol w:w="1231"/>
      </w:tblGrid>
      <w:tr w:rsidR="008D03B0" w:rsidRPr="008D03B0" w:rsidTr="008D03B0">
        <w:trPr>
          <w:trHeight w:val="642"/>
        </w:trPr>
        <w:tc>
          <w:tcPr>
            <w:tcW w:w="9032" w:type="dxa"/>
            <w:gridSpan w:val="7"/>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40"/>
                <w:szCs w:val="40"/>
              </w:rPr>
            </w:pPr>
            <w:r w:rsidRPr="008D03B0">
              <w:rPr>
                <w:rFonts w:ascii="宋体" w:eastAsia="宋体" w:hAnsi="宋体" w:cs="宋体" w:hint="eastAsia"/>
                <w:color w:val="000000"/>
                <w:kern w:val="0"/>
                <w:sz w:val="40"/>
                <w:szCs w:val="40"/>
              </w:rPr>
              <w:lastRenderedPageBreak/>
              <w:t>单价措施项目定额计价表</w:t>
            </w:r>
          </w:p>
        </w:tc>
      </w:tr>
      <w:tr w:rsidR="008D03B0" w:rsidRPr="008D03B0" w:rsidTr="008D03B0">
        <w:trPr>
          <w:trHeight w:val="393"/>
        </w:trPr>
        <w:tc>
          <w:tcPr>
            <w:tcW w:w="9032" w:type="dxa"/>
            <w:gridSpan w:val="7"/>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393"/>
        </w:trPr>
        <w:tc>
          <w:tcPr>
            <w:tcW w:w="7802" w:type="dxa"/>
            <w:gridSpan w:val="6"/>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1231" w:type="dxa"/>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93"/>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项目编码</w:t>
            </w:r>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项目名称</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计量单位</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工程量</w:t>
            </w:r>
          </w:p>
        </w:tc>
        <w:tc>
          <w:tcPr>
            <w:tcW w:w="2335" w:type="dxa"/>
            <w:gridSpan w:val="2"/>
            <w:tcBorders>
              <w:top w:val="single" w:sz="4" w:space="0" w:color="auto"/>
              <w:left w:val="nil"/>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    额(元)</w:t>
            </w:r>
          </w:p>
        </w:tc>
      </w:tr>
      <w:tr w:rsidR="008D03B0" w:rsidRPr="008D03B0" w:rsidTr="008D03B0">
        <w:trPr>
          <w:trHeight w:val="393"/>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8D03B0" w:rsidRPr="008D03B0" w:rsidRDefault="008D03B0" w:rsidP="008D03B0">
            <w:pPr>
              <w:widowControl/>
              <w:jc w:val="left"/>
              <w:rPr>
                <w:rFonts w:ascii="宋体" w:eastAsia="宋体" w:hAnsi="宋体" w:cs="宋体"/>
                <w:color w:val="000000"/>
                <w:kern w:val="0"/>
                <w:sz w:val="20"/>
                <w:szCs w:val="20"/>
              </w:rPr>
            </w:pP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综合单价</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合价</w:t>
            </w:r>
          </w:p>
        </w:tc>
      </w:tr>
      <w:tr w:rsidR="008D03B0" w:rsidRPr="008D03B0" w:rsidTr="008D03B0">
        <w:trPr>
          <w:trHeight w:val="625"/>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01B002T</w:t>
            </w:r>
          </w:p>
        </w:tc>
        <w:tc>
          <w:tcPr>
            <w:tcW w:w="3566"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人工搬运瓷砖及其他材料上2层</w:t>
            </w:r>
          </w:p>
        </w:tc>
        <w:tc>
          <w:tcPr>
            <w:tcW w:w="56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项</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1.000</w:t>
            </w: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625"/>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01B003T</w:t>
            </w:r>
          </w:p>
        </w:tc>
        <w:tc>
          <w:tcPr>
            <w:tcW w:w="3566"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人工搬运瓷砖及其他材料上3层</w:t>
            </w:r>
          </w:p>
        </w:tc>
        <w:tc>
          <w:tcPr>
            <w:tcW w:w="56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项</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1.000</w:t>
            </w: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625"/>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01B004T</w:t>
            </w:r>
          </w:p>
        </w:tc>
        <w:tc>
          <w:tcPr>
            <w:tcW w:w="3566"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人工搬运瓷砖及其他材料上4层</w:t>
            </w:r>
          </w:p>
        </w:tc>
        <w:tc>
          <w:tcPr>
            <w:tcW w:w="56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项</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1.000</w:t>
            </w: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625"/>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4</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01B005T</w:t>
            </w:r>
          </w:p>
        </w:tc>
        <w:tc>
          <w:tcPr>
            <w:tcW w:w="3566"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人工搬运瓷砖及其他材料上5层</w:t>
            </w:r>
          </w:p>
        </w:tc>
        <w:tc>
          <w:tcPr>
            <w:tcW w:w="56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项</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1.000</w:t>
            </w: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625"/>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5</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01B006T</w:t>
            </w:r>
          </w:p>
        </w:tc>
        <w:tc>
          <w:tcPr>
            <w:tcW w:w="3566"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人工搬运瓷砖及其他材料上6层</w:t>
            </w:r>
          </w:p>
        </w:tc>
        <w:tc>
          <w:tcPr>
            <w:tcW w:w="56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项</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1.000</w:t>
            </w: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625"/>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6</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10117216</w:t>
            </w:r>
          </w:p>
        </w:tc>
        <w:tc>
          <w:tcPr>
            <w:tcW w:w="3566"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地上、地下设施、建筑物的临时保护设施(楼梯 旧地毯保护)</w:t>
            </w:r>
          </w:p>
        </w:tc>
        <w:tc>
          <w:tcPr>
            <w:tcW w:w="56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m2</w:t>
            </w:r>
          </w:p>
        </w:tc>
        <w:tc>
          <w:tcPr>
            <w:tcW w:w="97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144.950</w:t>
            </w:r>
          </w:p>
        </w:tc>
        <w:tc>
          <w:tcPr>
            <w:tcW w:w="1104"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93"/>
        </w:trPr>
        <w:tc>
          <w:tcPr>
            <w:tcW w:w="780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合       计</w:t>
            </w:r>
          </w:p>
        </w:tc>
        <w:tc>
          <w:tcPr>
            <w:tcW w:w="123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bl>
    <w:p w:rsidR="008D03B0" w:rsidRDefault="008D03B0"/>
    <w:p w:rsidR="008D03B0" w:rsidRDefault="008D03B0">
      <w:pPr>
        <w:widowControl/>
        <w:jc w:val="left"/>
      </w:pPr>
      <w:r>
        <w:br w:type="page"/>
      </w:r>
    </w:p>
    <w:tbl>
      <w:tblPr>
        <w:tblW w:w="10240" w:type="dxa"/>
        <w:tblInd w:w="93" w:type="dxa"/>
        <w:tblLook w:val="04A0" w:firstRow="1" w:lastRow="0" w:firstColumn="1" w:lastColumn="0" w:noHBand="0" w:noVBand="1"/>
      </w:tblPr>
      <w:tblGrid>
        <w:gridCol w:w="760"/>
        <w:gridCol w:w="3900"/>
        <w:gridCol w:w="2000"/>
        <w:gridCol w:w="1740"/>
        <w:gridCol w:w="1840"/>
      </w:tblGrid>
      <w:tr w:rsidR="008D03B0" w:rsidRPr="008D03B0" w:rsidTr="008D03B0">
        <w:trPr>
          <w:trHeight w:val="559"/>
        </w:trPr>
        <w:tc>
          <w:tcPr>
            <w:tcW w:w="102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总价措施项目定额计价表</w:t>
            </w:r>
          </w:p>
        </w:tc>
      </w:tr>
      <w:tr w:rsidR="008D03B0" w:rsidRPr="008D03B0" w:rsidTr="008D03B0">
        <w:trPr>
          <w:trHeight w:val="357"/>
        </w:trPr>
        <w:tc>
          <w:tcPr>
            <w:tcW w:w="102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342"/>
        </w:trPr>
        <w:tc>
          <w:tcPr>
            <w:tcW w:w="8400" w:type="dxa"/>
            <w:gridSpan w:val="4"/>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1840" w:type="dxa"/>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589"/>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 目 名 称</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计 算 基 </w:t>
            </w:r>
            <w:proofErr w:type="gramStart"/>
            <w:r w:rsidRPr="008D03B0">
              <w:rPr>
                <w:rFonts w:ascii="宋体" w:eastAsia="宋体" w:hAnsi="宋体" w:cs="宋体" w:hint="eastAsia"/>
                <w:color w:val="000000"/>
                <w:kern w:val="0"/>
                <w:sz w:val="20"/>
                <w:szCs w:val="20"/>
              </w:rPr>
              <w:t>础</w:t>
            </w:r>
            <w:proofErr w:type="gramEnd"/>
            <w:r w:rsidRPr="008D03B0">
              <w:rPr>
                <w:rFonts w:ascii="宋体" w:eastAsia="宋体" w:hAnsi="宋体" w:cs="宋体" w:hint="eastAsia"/>
                <w:color w:val="000000"/>
                <w:kern w:val="0"/>
                <w:sz w:val="20"/>
                <w:szCs w:val="20"/>
              </w:rPr>
              <w:br/>
              <w:t>(元)</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费    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    额(元)</w:t>
            </w:r>
          </w:p>
        </w:tc>
      </w:tr>
      <w:tr w:rsidR="008D03B0" w:rsidRPr="008D03B0" w:rsidTr="008D03B0">
        <w:trPr>
          <w:trHeight w:val="3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1</w:t>
            </w:r>
          </w:p>
        </w:tc>
        <w:tc>
          <w:tcPr>
            <w:tcW w:w="39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安全文明施工费</w:t>
            </w:r>
          </w:p>
        </w:tc>
        <w:tc>
          <w:tcPr>
            <w:tcW w:w="20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r>
      <w:tr w:rsidR="008D03B0" w:rsidRPr="008D03B0" w:rsidTr="008D03B0">
        <w:trPr>
          <w:trHeight w:val="3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2</w:t>
            </w:r>
          </w:p>
        </w:tc>
        <w:tc>
          <w:tcPr>
            <w:tcW w:w="39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其他总价措施费</w:t>
            </w:r>
          </w:p>
        </w:tc>
        <w:tc>
          <w:tcPr>
            <w:tcW w:w="20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r>
      <w:tr w:rsidR="008D03B0" w:rsidRPr="008D03B0" w:rsidTr="008D03B0">
        <w:trPr>
          <w:trHeight w:val="3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3</w:t>
            </w:r>
          </w:p>
        </w:tc>
        <w:tc>
          <w:tcPr>
            <w:tcW w:w="39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防尘喷雾措施费</w:t>
            </w:r>
          </w:p>
        </w:tc>
        <w:tc>
          <w:tcPr>
            <w:tcW w:w="20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r>
      <w:tr w:rsidR="008D03B0" w:rsidRPr="008D03B0" w:rsidTr="008D03B0">
        <w:trPr>
          <w:trHeight w:val="342"/>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合    计</w:t>
            </w:r>
          </w:p>
        </w:tc>
        <w:tc>
          <w:tcPr>
            <w:tcW w:w="18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 xml:space="preserve">　</w:t>
            </w:r>
          </w:p>
        </w:tc>
      </w:tr>
    </w:tbl>
    <w:p w:rsidR="008D03B0" w:rsidRDefault="008D03B0"/>
    <w:p w:rsidR="008D03B0" w:rsidRDefault="008D03B0">
      <w:pPr>
        <w:widowControl/>
        <w:jc w:val="left"/>
      </w:pPr>
      <w:r>
        <w:br w:type="page"/>
      </w:r>
    </w:p>
    <w:tbl>
      <w:tblPr>
        <w:tblW w:w="9160" w:type="dxa"/>
        <w:tblInd w:w="93" w:type="dxa"/>
        <w:tblLook w:val="04A0" w:firstRow="1" w:lastRow="0" w:firstColumn="1" w:lastColumn="0" w:noHBand="0" w:noVBand="1"/>
      </w:tblPr>
      <w:tblGrid>
        <w:gridCol w:w="760"/>
        <w:gridCol w:w="5100"/>
        <w:gridCol w:w="1740"/>
        <w:gridCol w:w="1560"/>
      </w:tblGrid>
      <w:tr w:rsidR="008D03B0" w:rsidRPr="008D03B0" w:rsidTr="008D03B0">
        <w:trPr>
          <w:trHeight w:val="559"/>
        </w:trPr>
        <w:tc>
          <w:tcPr>
            <w:tcW w:w="916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其他项目定额计价汇总表</w:t>
            </w:r>
          </w:p>
        </w:tc>
      </w:tr>
      <w:tr w:rsidR="008D03B0" w:rsidRPr="008D03B0" w:rsidTr="008D03B0">
        <w:trPr>
          <w:trHeight w:val="342"/>
        </w:trPr>
        <w:tc>
          <w:tcPr>
            <w:tcW w:w="916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p>
        </w:tc>
      </w:tr>
      <w:tr w:rsidR="008D03B0" w:rsidRPr="008D03B0" w:rsidTr="008D03B0">
        <w:trPr>
          <w:trHeight w:val="342"/>
        </w:trPr>
        <w:tc>
          <w:tcPr>
            <w:tcW w:w="7600" w:type="dxa"/>
            <w:gridSpan w:val="3"/>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1560" w:type="dxa"/>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4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 目 名 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金额(元)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备注</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51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暂列金额</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w:t>
            </w:r>
          </w:p>
        </w:tc>
        <w:tc>
          <w:tcPr>
            <w:tcW w:w="51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专业工程暂估价</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w:t>
            </w:r>
          </w:p>
        </w:tc>
        <w:tc>
          <w:tcPr>
            <w:tcW w:w="51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总承包服务费</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5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74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w:t>
            </w:r>
          </w:p>
        </w:tc>
      </w:tr>
    </w:tbl>
    <w:p w:rsidR="008D03B0" w:rsidRDefault="008D03B0"/>
    <w:p w:rsidR="008D03B0" w:rsidRDefault="008D03B0">
      <w:pPr>
        <w:widowControl/>
        <w:jc w:val="left"/>
      </w:pPr>
      <w:r>
        <w:br w:type="page"/>
      </w:r>
    </w:p>
    <w:tbl>
      <w:tblPr>
        <w:tblW w:w="9160" w:type="dxa"/>
        <w:tblInd w:w="93" w:type="dxa"/>
        <w:tblLook w:val="04A0" w:firstRow="1" w:lastRow="0" w:firstColumn="1" w:lastColumn="0" w:noHBand="0" w:noVBand="1"/>
      </w:tblPr>
      <w:tblGrid>
        <w:gridCol w:w="760"/>
        <w:gridCol w:w="5500"/>
        <w:gridCol w:w="1600"/>
        <w:gridCol w:w="1300"/>
      </w:tblGrid>
      <w:tr w:rsidR="008D03B0" w:rsidRPr="008D03B0" w:rsidTr="008D03B0">
        <w:trPr>
          <w:trHeight w:val="559"/>
        </w:trPr>
        <w:tc>
          <w:tcPr>
            <w:tcW w:w="916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暂列金额明细表</w:t>
            </w:r>
          </w:p>
        </w:tc>
      </w:tr>
      <w:tr w:rsidR="008D03B0" w:rsidRPr="008D03B0" w:rsidTr="008D03B0">
        <w:trPr>
          <w:trHeight w:val="357"/>
        </w:trPr>
        <w:tc>
          <w:tcPr>
            <w:tcW w:w="916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589"/>
        </w:trPr>
        <w:tc>
          <w:tcPr>
            <w:tcW w:w="6260" w:type="dxa"/>
            <w:gridSpan w:val="2"/>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2900" w:type="dxa"/>
            <w:gridSpan w:val="2"/>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4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 目 名 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金额(元)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备  注</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1</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设计变更和现场签证暂列金额</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2</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优质工程增加费</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3</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缩短定额工期增加费</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4</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发包人检测费</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5</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工程噪音超标排污费</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6</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渣土收纳费</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7</w:t>
            </w:r>
          </w:p>
        </w:tc>
        <w:tc>
          <w:tcPr>
            <w:tcW w:w="55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加固工程检测费用</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r w:rsidR="008D03B0" w:rsidRPr="008D03B0" w:rsidTr="008D03B0">
        <w:trPr>
          <w:trHeight w:val="327"/>
        </w:trPr>
        <w:tc>
          <w:tcPr>
            <w:tcW w:w="6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6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w:t>
            </w:r>
          </w:p>
        </w:tc>
      </w:tr>
    </w:tbl>
    <w:p w:rsidR="008D03B0" w:rsidRDefault="008D03B0"/>
    <w:p w:rsidR="008D03B0" w:rsidRDefault="008D03B0">
      <w:pPr>
        <w:widowControl/>
        <w:jc w:val="left"/>
      </w:pPr>
      <w:r>
        <w:br w:type="page"/>
      </w:r>
    </w:p>
    <w:tbl>
      <w:tblPr>
        <w:tblW w:w="9160" w:type="dxa"/>
        <w:tblInd w:w="93" w:type="dxa"/>
        <w:tblLook w:val="04A0" w:firstRow="1" w:lastRow="0" w:firstColumn="1" w:lastColumn="0" w:noHBand="0" w:noVBand="1"/>
      </w:tblPr>
      <w:tblGrid>
        <w:gridCol w:w="760"/>
        <w:gridCol w:w="5800"/>
        <w:gridCol w:w="1420"/>
        <w:gridCol w:w="1180"/>
      </w:tblGrid>
      <w:tr w:rsidR="008D03B0" w:rsidRPr="008D03B0" w:rsidTr="008D03B0">
        <w:trPr>
          <w:trHeight w:val="559"/>
        </w:trPr>
        <w:tc>
          <w:tcPr>
            <w:tcW w:w="916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专业工程暂估价明细表</w:t>
            </w:r>
          </w:p>
        </w:tc>
      </w:tr>
      <w:tr w:rsidR="008D03B0" w:rsidRPr="008D03B0" w:rsidTr="008D03B0">
        <w:trPr>
          <w:trHeight w:val="357"/>
        </w:trPr>
        <w:tc>
          <w:tcPr>
            <w:tcW w:w="9160" w:type="dxa"/>
            <w:gridSpan w:val="4"/>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589"/>
        </w:trPr>
        <w:tc>
          <w:tcPr>
            <w:tcW w:w="6560" w:type="dxa"/>
            <w:gridSpan w:val="2"/>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2600" w:type="dxa"/>
            <w:gridSpan w:val="2"/>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4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 目 名 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金额(元)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备  注</w:t>
            </w:r>
          </w:p>
        </w:tc>
      </w:tr>
      <w:tr w:rsidR="008D03B0" w:rsidRPr="008D03B0" w:rsidTr="008D03B0">
        <w:trPr>
          <w:trHeight w:val="327"/>
        </w:trPr>
        <w:tc>
          <w:tcPr>
            <w:tcW w:w="6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42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w:t>
            </w:r>
          </w:p>
        </w:tc>
      </w:tr>
    </w:tbl>
    <w:p w:rsidR="008D03B0" w:rsidRDefault="008D03B0"/>
    <w:p w:rsidR="008D03B0" w:rsidRDefault="008D03B0">
      <w:pPr>
        <w:widowControl/>
        <w:jc w:val="left"/>
      </w:pPr>
      <w:r>
        <w:br w:type="page"/>
      </w:r>
    </w:p>
    <w:tbl>
      <w:tblPr>
        <w:tblW w:w="9140" w:type="dxa"/>
        <w:tblInd w:w="93" w:type="dxa"/>
        <w:tblLook w:val="04A0" w:firstRow="1" w:lastRow="0" w:firstColumn="1" w:lastColumn="0" w:noHBand="0" w:noVBand="1"/>
      </w:tblPr>
      <w:tblGrid>
        <w:gridCol w:w="720"/>
        <w:gridCol w:w="4320"/>
        <w:gridCol w:w="1360"/>
        <w:gridCol w:w="1080"/>
        <w:gridCol w:w="1660"/>
      </w:tblGrid>
      <w:tr w:rsidR="008D03B0" w:rsidRPr="008D03B0" w:rsidTr="008D03B0">
        <w:trPr>
          <w:trHeight w:val="559"/>
        </w:trPr>
        <w:tc>
          <w:tcPr>
            <w:tcW w:w="91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b/>
                <w:bCs/>
                <w:color w:val="000000"/>
                <w:kern w:val="0"/>
                <w:sz w:val="40"/>
                <w:szCs w:val="40"/>
              </w:rPr>
            </w:pPr>
            <w:r w:rsidRPr="008D03B0">
              <w:rPr>
                <w:rFonts w:ascii="宋体" w:eastAsia="宋体" w:hAnsi="宋体" w:cs="宋体" w:hint="eastAsia"/>
                <w:b/>
                <w:bCs/>
                <w:color w:val="000000"/>
                <w:kern w:val="0"/>
                <w:sz w:val="40"/>
                <w:szCs w:val="40"/>
              </w:rPr>
              <w:lastRenderedPageBreak/>
              <w:t>总承包服务费计价表</w:t>
            </w:r>
          </w:p>
        </w:tc>
      </w:tr>
      <w:tr w:rsidR="008D03B0" w:rsidRPr="008D03B0" w:rsidTr="008D03B0">
        <w:trPr>
          <w:trHeight w:val="357"/>
        </w:trPr>
        <w:tc>
          <w:tcPr>
            <w:tcW w:w="9140" w:type="dxa"/>
            <w:gridSpan w:val="5"/>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342"/>
        </w:trPr>
        <w:tc>
          <w:tcPr>
            <w:tcW w:w="7480" w:type="dxa"/>
            <w:gridSpan w:val="4"/>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1660" w:type="dxa"/>
            <w:tcBorders>
              <w:top w:val="nil"/>
              <w:left w:val="nil"/>
              <w:bottom w:val="nil"/>
              <w:right w:val="nil"/>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35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项 目 名 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计算基础(元)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费率(%)</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金额(元)</w:t>
            </w:r>
          </w:p>
        </w:tc>
      </w:tr>
      <w:tr w:rsidR="008D03B0" w:rsidRPr="008D03B0" w:rsidTr="008D03B0">
        <w:trPr>
          <w:trHeight w:val="327"/>
        </w:trPr>
        <w:tc>
          <w:tcPr>
            <w:tcW w:w="74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合    计</w:t>
            </w:r>
          </w:p>
        </w:tc>
        <w:tc>
          <w:tcPr>
            <w:tcW w:w="1660"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r>
    </w:tbl>
    <w:p w:rsidR="008D03B0" w:rsidRDefault="008D03B0"/>
    <w:p w:rsidR="008D03B0" w:rsidRDefault="008D03B0">
      <w:pPr>
        <w:widowControl/>
        <w:jc w:val="left"/>
      </w:pPr>
      <w:r>
        <w:br w:type="page"/>
      </w:r>
    </w:p>
    <w:tbl>
      <w:tblPr>
        <w:tblpPr w:leftFromText="180" w:rightFromText="180" w:horzAnchor="page" w:tblpXSpec="center" w:tblpY="1887"/>
        <w:tblW w:w="9445" w:type="dxa"/>
        <w:tblLook w:val="04A0" w:firstRow="1" w:lastRow="0" w:firstColumn="1" w:lastColumn="0" w:noHBand="0" w:noVBand="1"/>
      </w:tblPr>
      <w:tblGrid>
        <w:gridCol w:w="416"/>
        <w:gridCol w:w="707"/>
        <w:gridCol w:w="1887"/>
        <w:gridCol w:w="1431"/>
        <w:gridCol w:w="416"/>
        <w:gridCol w:w="552"/>
        <w:gridCol w:w="653"/>
        <w:gridCol w:w="640"/>
        <w:gridCol w:w="660"/>
        <w:gridCol w:w="724"/>
        <w:gridCol w:w="647"/>
        <w:gridCol w:w="712"/>
      </w:tblGrid>
      <w:tr w:rsidR="008D03B0" w:rsidRPr="008D03B0" w:rsidTr="008D03B0">
        <w:trPr>
          <w:trHeight w:val="913"/>
        </w:trPr>
        <w:tc>
          <w:tcPr>
            <w:tcW w:w="9445" w:type="dxa"/>
            <w:gridSpan w:val="12"/>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36"/>
                <w:szCs w:val="36"/>
              </w:rPr>
            </w:pPr>
            <w:proofErr w:type="gramStart"/>
            <w:r w:rsidRPr="008D03B0">
              <w:rPr>
                <w:rFonts w:ascii="宋体" w:eastAsia="宋体" w:hAnsi="宋体" w:cs="宋体" w:hint="eastAsia"/>
                <w:color w:val="000000"/>
                <w:kern w:val="0"/>
                <w:sz w:val="36"/>
                <w:szCs w:val="36"/>
              </w:rPr>
              <w:lastRenderedPageBreak/>
              <w:t>甲供材料</w:t>
            </w:r>
            <w:proofErr w:type="gramEnd"/>
            <w:r w:rsidRPr="008D03B0">
              <w:rPr>
                <w:rFonts w:ascii="宋体" w:eastAsia="宋体" w:hAnsi="宋体" w:cs="宋体" w:hint="eastAsia"/>
                <w:color w:val="000000"/>
                <w:kern w:val="0"/>
                <w:sz w:val="36"/>
                <w:szCs w:val="36"/>
              </w:rPr>
              <w:t>一览表</w:t>
            </w:r>
          </w:p>
        </w:tc>
      </w:tr>
      <w:tr w:rsidR="008D03B0" w:rsidRPr="008D03B0" w:rsidTr="008D03B0">
        <w:trPr>
          <w:trHeight w:val="634"/>
        </w:trPr>
        <w:tc>
          <w:tcPr>
            <w:tcW w:w="9445" w:type="dxa"/>
            <w:gridSpan w:val="12"/>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
        </w:tc>
      </w:tr>
      <w:tr w:rsidR="008D03B0" w:rsidRPr="008D03B0" w:rsidTr="008D03B0">
        <w:trPr>
          <w:trHeight w:val="608"/>
        </w:trPr>
        <w:tc>
          <w:tcPr>
            <w:tcW w:w="8066" w:type="dxa"/>
            <w:gridSpan w:val="10"/>
            <w:tcBorders>
              <w:top w:val="nil"/>
              <w:left w:val="nil"/>
              <w:bottom w:val="nil"/>
              <w:right w:val="nil"/>
            </w:tcBorders>
            <w:shd w:val="clear" w:color="auto" w:fill="auto"/>
            <w:vAlign w:val="center"/>
            <w:hideMark/>
          </w:tcPr>
          <w:p w:rsidR="008D03B0" w:rsidRPr="008D03B0" w:rsidRDefault="008D03B0" w:rsidP="008D03B0">
            <w:pPr>
              <w:widowControl/>
              <w:jc w:val="left"/>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工程名称：福建商贸学校首山校区尚学楼东西两侧楼梯间踏步零星修缮项目 装饰</w:t>
            </w:r>
          </w:p>
        </w:tc>
        <w:tc>
          <w:tcPr>
            <w:tcW w:w="1378" w:type="dxa"/>
            <w:gridSpan w:val="2"/>
            <w:tcBorders>
              <w:top w:val="nil"/>
              <w:left w:val="nil"/>
              <w:bottom w:val="nil"/>
              <w:right w:val="nil"/>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第1页 共1页</w:t>
            </w:r>
          </w:p>
        </w:tc>
      </w:tr>
      <w:tr w:rsidR="008D03B0" w:rsidRPr="008D03B0" w:rsidTr="008D03B0">
        <w:trPr>
          <w:trHeight w:val="2434"/>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序号</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roofErr w:type="gramStart"/>
            <w:r w:rsidRPr="008D03B0">
              <w:rPr>
                <w:rFonts w:ascii="宋体" w:eastAsia="宋体" w:hAnsi="宋体" w:cs="宋体" w:hint="eastAsia"/>
                <w:color w:val="000000"/>
                <w:kern w:val="0"/>
                <w:sz w:val="20"/>
                <w:szCs w:val="20"/>
              </w:rPr>
              <w:t>工料机</w:t>
            </w:r>
            <w:proofErr w:type="gramEnd"/>
            <w:r w:rsidRPr="008D03B0">
              <w:rPr>
                <w:rFonts w:ascii="宋体" w:eastAsia="宋体" w:hAnsi="宋体" w:cs="宋体" w:hint="eastAsia"/>
                <w:color w:val="000000"/>
                <w:kern w:val="0"/>
                <w:sz w:val="20"/>
                <w:szCs w:val="20"/>
              </w:rPr>
              <w:t>编码</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proofErr w:type="gramStart"/>
            <w:r w:rsidRPr="008D03B0">
              <w:rPr>
                <w:rFonts w:ascii="宋体" w:eastAsia="宋体" w:hAnsi="宋体" w:cs="宋体" w:hint="eastAsia"/>
                <w:color w:val="000000"/>
                <w:kern w:val="0"/>
                <w:sz w:val="20"/>
                <w:szCs w:val="20"/>
              </w:rPr>
              <w:t>工料机名称</w:t>
            </w:r>
            <w:proofErr w:type="gramEnd"/>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规格、型号等特殊要求</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单位</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数量</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单价(元)</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20"/>
                <w:szCs w:val="20"/>
              </w:rPr>
            </w:pPr>
            <w:r w:rsidRPr="008D03B0">
              <w:rPr>
                <w:rFonts w:ascii="宋体" w:eastAsia="宋体" w:hAnsi="宋体" w:cs="宋体" w:hint="eastAsia"/>
                <w:color w:val="000000"/>
                <w:kern w:val="0"/>
                <w:sz w:val="20"/>
                <w:szCs w:val="20"/>
              </w:rPr>
              <w:t>合价(元)</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质量等级</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供应时间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送达地点</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备注</w:t>
            </w:r>
          </w:p>
        </w:tc>
      </w:tr>
      <w:tr w:rsidR="008D03B0" w:rsidRPr="008D03B0" w:rsidTr="008D03B0">
        <w:trPr>
          <w:trHeight w:val="3807"/>
        </w:trPr>
        <w:tc>
          <w:tcPr>
            <w:tcW w:w="601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proofErr w:type="gramStart"/>
            <w:r w:rsidRPr="008D03B0">
              <w:rPr>
                <w:rFonts w:ascii="宋体" w:eastAsia="宋体" w:hAnsi="宋体" w:cs="宋体" w:hint="eastAsia"/>
                <w:color w:val="000000"/>
                <w:kern w:val="0"/>
                <w:sz w:val="18"/>
                <w:szCs w:val="18"/>
              </w:rPr>
              <w:t>甲供材料</w:t>
            </w:r>
            <w:proofErr w:type="gramEnd"/>
            <w:r w:rsidRPr="008D03B0">
              <w:rPr>
                <w:rFonts w:ascii="宋体" w:eastAsia="宋体" w:hAnsi="宋体" w:cs="宋体" w:hint="eastAsia"/>
                <w:color w:val="000000"/>
                <w:kern w:val="0"/>
                <w:sz w:val="18"/>
                <w:szCs w:val="18"/>
              </w:rPr>
              <w:t>费合计(元)</w:t>
            </w:r>
          </w:p>
        </w:tc>
        <w:tc>
          <w:tcPr>
            <w:tcW w:w="641"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right"/>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bookmarkStart w:id="0" w:name="_GoBack"/>
            <w:bookmarkEnd w:id="0"/>
            <w:r w:rsidRPr="008D03B0">
              <w:rPr>
                <w:rFonts w:ascii="宋体" w:eastAsia="宋体" w:hAnsi="宋体" w:cs="宋体" w:hint="eastAsia"/>
                <w:color w:val="000000"/>
                <w:kern w:val="0"/>
                <w:sz w:val="18"/>
                <w:szCs w:val="18"/>
              </w:rPr>
              <w:t>---</w:t>
            </w:r>
          </w:p>
        </w:tc>
        <w:tc>
          <w:tcPr>
            <w:tcW w:w="737"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w:t>
            </w:r>
          </w:p>
        </w:tc>
        <w:tc>
          <w:tcPr>
            <w:tcW w:w="723" w:type="dxa"/>
            <w:tcBorders>
              <w:top w:val="nil"/>
              <w:left w:val="nil"/>
              <w:bottom w:val="single" w:sz="4" w:space="0" w:color="auto"/>
              <w:right w:val="single" w:sz="4" w:space="0" w:color="auto"/>
            </w:tcBorders>
            <w:shd w:val="clear" w:color="auto" w:fill="auto"/>
            <w:vAlign w:val="center"/>
            <w:hideMark/>
          </w:tcPr>
          <w:p w:rsidR="008D03B0" w:rsidRPr="008D03B0" w:rsidRDefault="008D03B0" w:rsidP="008D03B0">
            <w:pPr>
              <w:widowControl/>
              <w:jc w:val="center"/>
              <w:rPr>
                <w:rFonts w:ascii="宋体" w:eastAsia="宋体" w:hAnsi="宋体" w:cs="宋体"/>
                <w:color w:val="000000"/>
                <w:kern w:val="0"/>
                <w:sz w:val="18"/>
                <w:szCs w:val="18"/>
              </w:rPr>
            </w:pPr>
            <w:r w:rsidRPr="008D03B0">
              <w:rPr>
                <w:rFonts w:ascii="宋体" w:eastAsia="宋体" w:hAnsi="宋体" w:cs="宋体" w:hint="eastAsia"/>
                <w:color w:val="000000"/>
                <w:kern w:val="0"/>
                <w:sz w:val="18"/>
                <w:szCs w:val="18"/>
              </w:rPr>
              <w:t>---</w:t>
            </w:r>
          </w:p>
        </w:tc>
      </w:tr>
    </w:tbl>
    <w:p w:rsidR="002454F5" w:rsidRDefault="002454F5" w:rsidP="008D03B0"/>
    <w:sectPr w:rsidR="002454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B0"/>
    <w:rsid w:val="002454F5"/>
    <w:rsid w:val="007D5B21"/>
    <w:rsid w:val="008D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4764">
      <w:bodyDiv w:val="1"/>
      <w:marLeft w:val="0"/>
      <w:marRight w:val="0"/>
      <w:marTop w:val="0"/>
      <w:marBottom w:val="0"/>
      <w:divBdr>
        <w:top w:val="none" w:sz="0" w:space="0" w:color="auto"/>
        <w:left w:val="none" w:sz="0" w:space="0" w:color="auto"/>
        <w:bottom w:val="none" w:sz="0" w:space="0" w:color="auto"/>
        <w:right w:val="none" w:sz="0" w:space="0" w:color="auto"/>
      </w:divBdr>
    </w:div>
    <w:div w:id="578058801">
      <w:bodyDiv w:val="1"/>
      <w:marLeft w:val="0"/>
      <w:marRight w:val="0"/>
      <w:marTop w:val="0"/>
      <w:marBottom w:val="0"/>
      <w:divBdr>
        <w:top w:val="none" w:sz="0" w:space="0" w:color="auto"/>
        <w:left w:val="none" w:sz="0" w:space="0" w:color="auto"/>
        <w:bottom w:val="none" w:sz="0" w:space="0" w:color="auto"/>
        <w:right w:val="none" w:sz="0" w:space="0" w:color="auto"/>
      </w:divBdr>
    </w:div>
    <w:div w:id="752163736">
      <w:bodyDiv w:val="1"/>
      <w:marLeft w:val="0"/>
      <w:marRight w:val="0"/>
      <w:marTop w:val="0"/>
      <w:marBottom w:val="0"/>
      <w:divBdr>
        <w:top w:val="none" w:sz="0" w:space="0" w:color="auto"/>
        <w:left w:val="none" w:sz="0" w:space="0" w:color="auto"/>
        <w:bottom w:val="none" w:sz="0" w:space="0" w:color="auto"/>
        <w:right w:val="none" w:sz="0" w:space="0" w:color="auto"/>
      </w:divBdr>
    </w:div>
    <w:div w:id="989750173">
      <w:bodyDiv w:val="1"/>
      <w:marLeft w:val="0"/>
      <w:marRight w:val="0"/>
      <w:marTop w:val="0"/>
      <w:marBottom w:val="0"/>
      <w:divBdr>
        <w:top w:val="none" w:sz="0" w:space="0" w:color="auto"/>
        <w:left w:val="none" w:sz="0" w:space="0" w:color="auto"/>
        <w:bottom w:val="none" w:sz="0" w:space="0" w:color="auto"/>
        <w:right w:val="none" w:sz="0" w:space="0" w:color="auto"/>
      </w:divBdr>
    </w:div>
    <w:div w:id="998970990">
      <w:bodyDiv w:val="1"/>
      <w:marLeft w:val="0"/>
      <w:marRight w:val="0"/>
      <w:marTop w:val="0"/>
      <w:marBottom w:val="0"/>
      <w:divBdr>
        <w:top w:val="none" w:sz="0" w:space="0" w:color="auto"/>
        <w:left w:val="none" w:sz="0" w:space="0" w:color="auto"/>
        <w:bottom w:val="none" w:sz="0" w:space="0" w:color="auto"/>
        <w:right w:val="none" w:sz="0" w:space="0" w:color="auto"/>
      </w:divBdr>
    </w:div>
    <w:div w:id="1058552646">
      <w:bodyDiv w:val="1"/>
      <w:marLeft w:val="0"/>
      <w:marRight w:val="0"/>
      <w:marTop w:val="0"/>
      <w:marBottom w:val="0"/>
      <w:divBdr>
        <w:top w:val="none" w:sz="0" w:space="0" w:color="auto"/>
        <w:left w:val="none" w:sz="0" w:space="0" w:color="auto"/>
        <w:bottom w:val="none" w:sz="0" w:space="0" w:color="auto"/>
        <w:right w:val="none" w:sz="0" w:space="0" w:color="auto"/>
      </w:divBdr>
    </w:div>
    <w:div w:id="1309162640">
      <w:bodyDiv w:val="1"/>
      <w:marLeft w:val="0"/>
      <w:marRight w:val="0"/>
      <w:marTop w:val="0"/>
      <w:marBottom w:val="0"/>
      <w:divBdr>
        <w:top w:val="none" w:sz="0" w:space="0" w:color="auto"/>
        <w:left w:val="none" w:sz="0" w:space="0" w:color="auto"/>
        <w:bottom w:val="none" w:sz="0" w:space="0" w:color="auto"/>
        <w:right w:val="none" w:sz="0" w:space="0" w:color="auto"/>
      </w:divBdr>
    </w:div>
    <w:div w:id="1730569806">
      <w:bodyDiv w:val="1"/>
      <w:marLeft w:val="0"/>
      <w:marRight w:val="0"/>
      <w:marTop w:val="0"/>
      <w:marBottom w:val="0"/>
      <w:divBdr>
        <w:top w:val="none" w:sz="0" w:space="0" w:color="auto"/>
        <w:left w:val="none" w:sz="0" w:space="0" w:color="auto"/>
        <w:bottom w:val="none" w:sz="0" w:space="0" w:color="auto"/>
        <w:right w:val="none" w:sz="0" w:space="0" w:color="auto"/>
      </w:divBdr>
    </w:div>
    <w:div w:id="1902131525">
      <w:bodyDiv w:val="1"/>
      <w:marLeft w:val="0"/>
      <w:marRight w:val="0"/>
      <w:marTop w:val="0"/>
      <w:marBottom w:val="0"/>
      <w:divBdr>
        <w:top w:val="none" w:sz="0" w:space="0" w:color="auto"/>
        <w:left w:val="none" w:sz="0" w:space="0" w:color="auto"/>
        <w:bottom w:val="none" w:sz="0" w:space="0" w:color="auto"/>
        <w:right w:val="none" w:sz="0" w:space="0" w:color="auto"/>
      </w:divBdr>
    </w:div>
    <w:div w:id="1975793722">
      <w:bodyDiv w:val="1"/>
      <w:marLeft w:val="0"/>
      <w:marRight w:val="0"/>
      <w:marTop w:val="0"/>
      <w:marBottom w:val="0"/>
      <w:divBdr>
        <w:top w:val="none" w:sz="0" w:space="0" w:color="auto"/>
        <w:left w:val="none" w:sz="0" w:space="0" w:color="auto"/>
        <w:bottom w:val="none" w:sz="0" w:space="0" w:color="auto"/>
        <w:right w:val="none" w:sz="0" w:space="0" w:color="auto"/>
      </w:divBdr>
    </w:div>
    <w:div w:id="2004162853">
      <w:bodyDiv w:val="1"/>
      <w:marLeft w:val="0"/>
      <w:marRight w:val="0"/>
      <w:marTop w:val="0"/>
      <w:marBottom w:val="0"/>
      <w:divBdr>
        <w:top w:val="none" w:sz="0" w:space="0" w:color="auto"/>
        <w:left w:val="none" w:sz="0" w:space="0" w:color="auto"/>
        <w:bottom w:val="none" w:sz="0" w:space="0" w:color="auto"/>
        <w:right w:val="none" w:sz="0" w:space="0" w:color="auto"/>
      </w:divBdr>
    </w:div>
    <w:div w:id="20697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沈杰勇</dc:creator>
  <cp:lastModifiedBy>沈杰勇</cp:lastModifiedBy>
  <cp:revision>1</cp:revision>
  <dcterms:created xsi:type="dcterms:W3CDTF">2021-08-22T08:27:00Z</dcterms:created>
  <dcterms:modified xsi:type="dcterms:W3CDTF">2021-08-22T08:34:00Z</dcterms:modified>
</cp:coreProperties>
</file>