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740"/>
        <w:gridCol w:w="4080"/>
        <w:gridCol w:w="1640"/>
        <w:gridCol w:w="2700"/>
      </w:tblGrid>
      <w:tr w:rsidR="00AE7055" w:rsidRPr="00AE7055" w:rsidTr="00AE7055">
        <w:trPr>
          <w:trHeight w:val="698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55" w:rsidRPr="00AE7055" w:rsidRDefault="00AE7055" w:rsidP="00AE7055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AE7055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2"/>
                <w:szCs w:val="32"/>
              </w:rPr>
              <w:t>工程项目造价汇总表</w:t>
            </w:r>
          </w:p>
        </w:tc>
      </w:tr>
      <w:tr w:rsidR="00AE7055" w:rsidRPr="00AE7055" w:rsidTr="00AE7055">
        <w:trPr>
          <w:trHeight w:val="495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55" w:rsidRPr="00B34D49" w:rsidRDefault="00AE7055" w:rsidP="00AE7055">
            <w:pPr>
              <w:widowControl/>
              <w:jc w:val="left"/>
              <w:rPr>
                <w:rFonts w:ascii="宋体" w:eastAsia="宋体" w:hAnsi="宋体" w:cs="Calibri"/>
                <w:color w:val="000000"/>
                <w:spacing w:val="-10"/>
                <w:kern w:val="0"/>
                <w:sz w:val="20"/>
                <w:szCs w:val="20"/>
              </w:rPr>
            </w:pPr>
            <w:r w:rsidRPr="00B34D49">
              <w:rPr>
                <w:rFonts w:ascii="宋体" w:eastAsia="宋体" w:hAnsi="宋体" w:cs="Calibri" w:hint="eastAsia"/>
                <w:color w:val="000000"/>
                <w:spacing w:val="-10"/>
                <w:kern w:val="0"/>
                <w:sz w:val="20"/>
                <w:szCs w:val="20"/>
              </w:rPr>
              <w:t>工程名称:福建商贸学校宦溪校区培训中心4楼阳台阳光棚坍塌漏水修缮工程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055" w:rsidRPr="00AE7055" w:rsidRDefault="00AE7055" w:rsidP="00AE705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AE705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DB1B53" w:rsidRPr="00AE7055" w:rsidTr="00DB1B53">
        <w:trPr>
          <w:trHeight w:val="10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53" w:rsidRPr="00AE7055" w:rsidRDefault="00DB1B53" w:rsidP="00AE705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AE705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53" w:rsidRPr="00AE7055" w:rsidRDefault="00DB1B53" w:rsidP="00AE705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AE705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单项工程名称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53" w:rsidRPr="00AE7055" w:rsidRDefault="00DB1B53" w:rsidP="00AE705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AE705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1B53" w:rsidRPr="00AE7055" w:rsidRDefault="00DB1B53" w:rsidP="00AE705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AE705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其中</w:t>
            </w:r>
            <w:r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:</w:t>
            </w:r>
          </w:p>
          <w:p w:rsidR="00DB1B53" w:rsidRPr="00AE7055" w:rsidRDefault="00DB1B53" w:rsidP="00AE7055">
            <w:pPr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AE7055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安全文明施工费(元)</w:t>
            </w:r>
          </w:p>
        </w:tc>
      </w:tr>
      <w:tr w:rsidR="00667790" w:rsidRPr="00AE7055" w:rsidTr="00787EC5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90" w:rsidRPr="00AE7055" w:rsidRDefault="00667790" w:rsidP="00AE705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AE7055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90" w:rsidRPr="00AE7055" w:rsidRDefault="00667790" w:rsidP="00AE7055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AE7055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单体建筑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90" w:rsidRPr="00AE7055" w:rsidRDefault="00667790" w:rsidP="00AE7055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90" w:rsidRPr="00AE7055" w:rsidRDefault="00667790" w:rsidP="00AE7055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667790" w:rsidRPr="00AE7055" w:rsidTr="00F43CB3">
        <w:trPr>
          <w:trHeight w:val="3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790" w:rsidRPr="00AE7055" w:rsidRDefault="00667790" w:rsidP="00AE7055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AE7055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90" w:rsidRPr="00AE7055" w:rsidRDefault="00667790" w:rsidP="00AE7055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790" w:rsidRPr="00AE7055" w:rsidRDefault="00667790" w:rsidP="00AE7055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</w:tbl>
    <w:p w:rsidR="009F0358" w:rsidRDefault="009F0358"/>
    <w:p w:rsidR="009F0358" w:rsidRDefault="009F0358">
      <w:pPr>
        <w:widowControl/>
        <w:jc w:val="left"/>
      </w:pPr>
      <w:r>
        <w:br w:type="page"/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740"/>
        <w:gridCol w:w="4080"/>
        <w:gridCol w:w="1640"/>
        <w:gridCol w:w="2700"/>
      </w:tblGrid>
      <w:tr w:rsidR="009F0358" w:rsidRPr="009F0358" w:rsidTr="009F0358">
        <w:trPr>
          <w:trHeight w:val="698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358" w:rsidRPr="009F0358" w:rsidRDefault="00667790" w:rsidP="00667790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单项</w:t>
            </w:r>
            <w:bookmarkStart w:id="0" w:name="_GoBack"/>
            <w:bookmarkEnd w:id="0"/>
            <w:r w:rsidR="009F0358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2"/>
                <w:szCs w:val="32"/>
              </w:rPr>
              <w:t>工程</w:t>
            </w:r>
            <w:r w:rsidR="009F0358" w:rsidRPr="009F0358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32"/>
                <w:szCs w:val="32"/>
              </w:rPr>
              <w:t>造价汇总表</w:t>
            </w:r>
          </w:p>
        </w:tc>
      </w:tr>
      <w:tr w:rsidR="009F0358" w:rsidRPr="009F0358" w:rsidTr="009F0358">
        <w:trPr>
          <w:trHeight w:val="495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358" w:rsidRPr="00142282" w:rsidRDefault="009F0358" w:rsidP="009F0358">
            <w:pPr>
              <w:widowControl/>
              <w:jc w:val="left"/>
              <w:rPr>
                <w:rFonts w:ascii="宋体" w:eastAsia="宋体" w:hAnsi="宋体" w:cs="Calibri"/>
                <w:color w:val="000000"/>
                <w:spacing w:val="-10"/>
                <w:kern w:val="0"/>
                <w:sz w:val="20"/>
                <w:szCs w:val="20"/>
              </w:rPr>
            </w:pPr>
            <w:r w:rsidRPr="00142282">
              <w:rPr>
                <w:rFonts w:ascii="宋体" w:eastAsia="宋体" w:hAnsi="宋体" w:cs="Calibri" w:hint="eastAsia"/>
                <w:color w:val="000000"/>
                <w:spacing w:val="-10"/>
                <w:kern w:val="0"/>
                <w:sz w:val="20"/>
                <w:szCs w:val="20"/>
              </w:rPr>
              <w:t>工程名称:福建商贸学校宦溪校区培训中心4楼阳台阳光棚坍塌漏水修缮工程  单体建筑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0358" w:rsidRPr="009F0358" w:rsidRDefault="009F0358" w:rsidP="009F0358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9F0358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9F0358" w:rsidRPr="009F0358" w:rsidTr="009F0358">
        <w:trPr>
          <w:trHeight w:val="10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58" w:rsidRPr="009F0358" w:rsidRDefault="009F0358" w:rsidP="009F0358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9F0358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58" w:rsidRPr="009F0358" w:rsidRDefault="009F0358" w:rsidP="009F0358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9F0358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单项工程名称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58" w:rsidRPr="009F0358" w:rsidRDefault="009F0358" w:rsidP="009F0358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9F0358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金额(元)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358" w:rsidRPr="009F0358" w:rsidRDefault="009F0358" w:rsidP="009F0358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9F0358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其中</w:t>
            </w:r>
            <w:r w:rsidR="001C4ACF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：</w:t>
            </w:r>
          </w:p>
          <w:p w:rsidR="009F0358" w:rsidRPr="009F0358" w:rsidRDefault="009F0358" w:rsidP="009F0358">
            <w:pPr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9F0358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安全文明施工费(元)</w:t>
            </w:r>
          </w:p>
        </w:tc>
      </w:tr>
      <w:tr w:rsidR="009F0358" w:rsidRPr="009F0358" w:rsidTr="00FB30C0">
        <w:trPr>
          <w:trHeight w:val="3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58" w:rsidRPr="009F0358" w:rsidRDefault="009F0358" w:rsidP="009F0358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F0358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58" w:rsidRPr="009F0358" w:rsidRDefault="001C4ACF" w:rsidP="009F0358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房屋建筑与装饰工程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58" w:rsidRPr="009F0358" w:rsidRDefault="009F0358" w:rsidP="009F0358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58" w:rsidRPr="009F0358" w:rsidRDefault="009F0358" w:rsidP="009F0358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9F0358" w:rsidRPr="009F0358" w:rsidTr="003F3E52">
        <w:trPr>
          <w:trHeight w:val="32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358" w:rsidRPr="009F0358" w:rsidRDefault="009F0358" w:rsidP="009F0358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9F0358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  计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58" w:rsidRPr="009F0358" w:rsidRDefault="009F0358" w:rsidP="009F0358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358" w:rsidRPr="009F0358" w:rsidRDefault="009F0358" w:rsidP="009F0358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</w:tbl>
    <w:p w:rsidR="00BB44AC" w:rsidRDefault="00BB44AC"/>
    <w:p w:rsidR="00BB44AC" w:rsidRDefault="00BB44AC">
      <w:pPr>
        <w:widowControl/>
        <w:jc w:val="left"/>
      </w:pPr>
      <w:r>
        <w:br w:type="page"/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666"/>
        <w:gridCol w:w="6559"/>
        <w:gridCol w:w="518"/>
        <w:gridCol w:w="1417"/>
      </w:tblGrid>
      <w:tr w:rsidR="00BB44AC" w:rsidRPr="00BB44AC" w:rsidTr="00BB44AC">
        <w:trPr>
          <w:trHeight w:val="559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40"/>
                <w:szCs w:val="40"/>
              </w:rPr>
            </w:pPr>
            <w:r w:rsidRPr="00BB44AC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单位工程造价汇总表</w:t>
            </w:r>
          </w:p>
        </w:tc>
      </w:tr>
      <w:tr w:rsidR="00BB44AC" w:rsidRPr="00BB44AC" w:rsidTr="00BB44AC">
        <w:trPr>
          <w:trHeight w:val="357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BB44AC" w:rsidRPr="00BB44AC" w:rsidTr="00BB44AC">
        <w:trPr>
          <w:trHeight w:val="589"/>
        </w:trPr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工程名称：</w:t>
            </w:r>
            <w:r w:rsidRPr="00BB44AC">
              <w:rPr>
                <w:rFonts w:ascii="宋体" w:eastAsia="宋体" w:hAnsi="宋体" w:cs="Calibri" w:hint="eastAsia"/>
                <w:color w:val="000000"/>
                <w:spacing w:val="-4"/>
                <w:kern w:val="0"/>
                <w:sz w:val="20"/>
                <w:szCs w:val="20"/>
              </w:rPr>
              <w:t>福建商贸学校宦溪校区培训中心4楼阳台阳光棚坍塌漏水修缮工程</w:t>
            </w: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 xml:space="preserve">  单体建筑  房屋建筑与装饰工程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spacing w:val="-6"/>
                <w:kern w:val="0"/>
                <w:sz w:val="20"/>
                <w:szCs w:val="20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spacing w:val="-6"/>
                <w:kern w:val="0"/>
                <w:sz w:val="20"/>
                <w:szCs w:val="20"/>
              </w:rPr>
              <w:t>第1页 共1页</w:t>
            </w:r>
          </w:p>
        </w:tc>
      </w:tr>
      <w:tr w:rsidR="00BB44AC" w:rsidRPr="00BB44AC" w:rsidTr="00BB44AC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汇 总 内 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金 额(元)</w:t>
            </w:r>
          </w:p>
        </w:tc>
      </w:tr>
      <w:tr w:rsidR="00BB44AC" w:rsidRPr="00BB44AC" w:rsidTr="00BB44AC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分部分项工程费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4AC" w:rsidRPr="00BB44AC" w:rsidRDefault="00BB44AC" w:rsidP="00BB44AC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BB44AC" w:rsidRPr="00BB44AC" w:rsidTr="00BB44AC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其他装饰工程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4AC" w:rsidRPr="00BB44AC" w:rsidRDefault="00BB44AC" w:rsidP="00BB44AC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BB44AC" w:rsidRPr="00BB44AC" w:rsidTr="00BB44AC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措施项目费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4AC" w:rsidRPr="00BB44AC" w:rsidRDefault="00BB44AC" w:rsidP="00BB44AC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BB44AC" w:rsidRPr="00BB44AC" w:rsidTr="00BB44AC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总价措施项目费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4AC" w:rsidRPr="00BB44AC" w:rsidRDefault="00BB44AC" w:rsidP="00BB44AC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BB44AC" w:rsidRPr="00BB44AC" w:rsidTr="00BB44AC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2.1.1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安全文明施工费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4AC" w:rsidRPr="00BB44AC" w:rsidRDefault="00BB44AC" w:rsidP="00BB44AC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BB44AC" w:rsidRPr="00BB44AC" w:rsidTr="00BB44AC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2.1.2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其他总价措施费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4AC" w:rsidRPr="00BB44AC" w:rsidRDefault="00BB44AC" w:rsidP="00BB44AC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BB44AC" w:rsidRPr="00BB44AC" w:rsidTr="00BB44AC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2.1.3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防尘喷雾措施费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4AC" w:rsidRPr="00BB44AC" w:rsidRDefault="00BB44AC" w:rsidP="00BB44AC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BB44AC" w:rsidRPr="00BB44AC" w:rsidTr="00BB44AC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单价措施项目费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4AC" w:rsidRPr="00BB44AC" w:rsidRDefault="00BB44AC" w:rsidP="00BB44AC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BB44AC" w:rsidRPr="00BB44AC" w:rsidTr="00BB44AC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其他项目费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4AC" w:rsidRPr="00BB44AC" w:rsidRDefault="00BB44AC" w:rsidP="00BB44AC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BB44AC" w:rsidRPr="00BB44AC" w:rsidTr="00BB44AC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3.1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暂列金额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4AC" w:rsidRPr="00BB44AC" w:rsidRDefault="00BB44AC" w:rsidP="00BB44AC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BB44AC" w:rsidRPr="00BB44AC" w:rsidTr="00BB44AC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3.2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专业工程暂估价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4AC" w:rsidRPr="00BB44AC" w:rsidRDefault="00BB44AC" w:rsidP="00BB44AC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BB44AC" w:rsidRPr="00BB44AC" w:rsidTr="00BB44AC">
        <w:trPr>
          <w:trHeight w:val="3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总承包服务费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4AC" w:rsidRPr="00BB44AC" w:rsidRDefault="00BB44AC" w:rsidP="00BB44AC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BB44AC" w:rsidRPr="00BB44AC" w:rsidTr="00BB44AC">
        <w:trPr>
          <w:trHeight w:val="32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4AC" w:rsidRPr="00BB44AC" w:rsidRDefault="00BB44AC" w:rsidP="00BB44AC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BB44AC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合  计=1+2+3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44AC" w:rsidRPr="00BB44AC" w:rsidRDefault="00BB44AC" w:rsidP="00BB44AC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</w:tbl>
    <w:p w:rsidR="001C4ACF" w:rsidRDefault="001C4ACF"/>
    <w:p w:rsidR="001C4ACF" w:rsidRDefault="001C4ACF">
      <w:pPr>
        <w:widowControl/>
        <w:jc w:val="left"/>
      </w:pPr>
      <w:r>
        <w:br w:type="page"/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617"/>
        <w:gridCol w:w="1296"/>
        <w:gridCol w:w="2270"/>
        <w:gridCol w:w="1816"/>
        <w:gridCol w:w="597"/>
        <w:gridCol w:w="990"/>
        <w:gridCol w:w="535"/>
        <w:gridCol w:w="533"/>
        <w:gridCol w:w="1286"/>
      </w:tblGrid>
      <w:tr w:rsidR="001C4ACF" w:rsidRPr="001C4ACF" w:rsidTr="001C4ACF">
        <w:trPr>
          <w:trHeight w:val="559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40"/>
                <w:szCs w:val="40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40"/>
                <w:szCs w:val="40"/>
              </w:rPr>
              <w:lastRenderedPageBreak/>
              <w:t>分部分项工程量清单与计价表</w:t>
            </w:r>
          </w:p>
        </w:tc>
      </w:tr>
      <w:tr w:rsidR="001C4ACF" w:rsidRPr="001C4ACF" w:rsidTr="001C4ACF">
        <w:trPr>
          <w:trHeight w:val="342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1C4ACF" w:rsidRPr="001C4ACF" w:rsidTr="008612A7">
        <w:trPr>
          <w:trHeight w:val="589"/>
        </w:trPr>
        <w:tc>
          <w:tcPr>
            <w:tcW w:w="8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left"/>
              <w:rPr>
                <w:rFonts w:ascii="宋体" w:eastAsia="宋体" w:hAnsi="宋体" w:cs="Calibri"/>
                <w:color w:val="000000"/>
                <w:spacing w:val="-10"/>
                <w:kern w:val="0"/>
                <w:sz w:val="20"/>
                <w:szCs w:val="20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spacing w:val="-10"/>
                <w:kern w:val="0"/>
                <w:sz w:val="20"/>
                <w:szCs w:val="20"/>
              </w:rPr>
              <w:t>工程名称：福建商贸学校宦溪校区培训中心4楼阳台阳光棚坍塌漏水修缮工程 房屋建筑与装饰工程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1C4ACF" w:rsidRPr="001C4ACF" w:rsidTr="008612A7">
        <w:trPr>
          <w:trHeight w:val="34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1C4ACF" w:rsidRPr="001C4ACF" w:rsidTr="008612A7">
        <w:trPr>
          <w:trHeight w:val="342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ACF" w:rsidRPr="001C4ACF" w:rsidRDefault="001C4ACF" w:rsidP="001C4ACF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ACF" w:rsidRPr="001C4ACF" w:rsidRDefault="001C4ACF" w:rsidP="001C4ACF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ACF" w:rsidRPr="001C4ACF" w:rsidRDefault="001C4ACF" w:rsidP="001C4ACF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ACF" w:rsidRPr="001C4ACF" w:rsidRDefault="001C4ACF" w:rsidP="001C4ACF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ACF" w:rsidRPr="001C4ACF" w:rsidRDefault="001C4ACF" w:rsidP="001C4ACF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ACF" w:rsidRPr="001C4ACF" w:rsidRDefault="001C4ACF" w:rsidP="001C4ACF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 w:rsidR="001C4ACF" w:rsidRPr="001C4ACF" w:rsidTr="001C4ACF">
        <w:trPr>
          <w:trHeight w:val="327"/>
        </w:trPr>
        <w:tc>
          <w:tcPr>
            <w:tcW w:w="9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其他装饰工程</w:t>
            </w:r>
          </w:p>
        </w:tc>
      </w:tr>
      <w:tr w:rsidR="008612A7" w:rsidRPr="001C4ACF" w:rsidTr="008612A7">
        <w:trPr>
          <w:trHeight w:val="3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011607003001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屋面附着层拆除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(1)拆除采光屋面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CF" w:rsidRPr="001C4ACF" w:rsidRDefault="008612A7" w:rsidP="001C4ACF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ACF" w:rsidRPr="001C4ACF" w:rsidRDefault="001C4ACF" w:rsidP="001C4ACF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CF" w:rsidRPr="001C4ACF" w:rsidRDefault="001C4ACF" w:rsidP="001C4ACF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8612A7" w:rsidRPr="001C4ACF" w:rsidTr="008612A7">
        <w:trPr>
          <w:trHeight w:val="32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010901003001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阳光板屋面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(1)阳光板屋面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CF" w:rsidRPr="001C4ACF" w:rsidRDefault="008612A7" w:rsidP="001C4ACF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4ACF" w:rsidRPr="001C4ACF" w:rsidRDefault="001C4ACF" w:rsidP="001C4ACF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CF" w:rsidRPr="001C4ACF" w:rsidRDefault="001C4ACF" w:rsidP="001C4ACF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1C4ACF" w:rsidRPr="001C4ACF" w:rsidTr="008612A7">
        <w:trPr>
          <w:trHeight w:val="342"/>
        </w:trPr>
        <w:tc>
          <w:tcPr>
            <w:tcW w:w="8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4ACF" w:rsidRPr="001C4ACF" w:rsidRDefault="001C4ACF" w:rsidP="001C4ACF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1C4ACF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合       计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CF" w:rsidRPr="001C4ACF" w:rsidRDefault="001C4ACF" w:rsidP="001C4ACF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</w:tbl>
    <w:p w:rsidR="00F76FA3" w:rsidRDefault="00F76FA3"/>
    <w:p w:rsidR="00F76FA3" w:rsidRDefault="00F76FA3">
      <w:pPr>
        <w:widowControl/>
        <w:jc w:val="left"/>
      </w:pPr>
      <w:r>
        <w:br w:type="page"/>
      </w:r>
    </w:p>
    <w:tbl>
      <w:tblPr>
        <w:tblW w:w="10240" w:type="dxa"/>
        <w:tblInd w:w="93" w:type="dxa"/>
        <w:tblLook w:val="04A0" w:firstRow="1" w:lastRow="0" w:firstColumn="1" w:lastColumn="0" w:noHBand="0" w:noVBand="1"/>
      </w:tblPr>
      <w:tblGrid>
        <w:gridCol w:w="760"/>
        <w:gridCol w:w="3900"/>
        <w:gridCol w:w="2000"/>
        <w:gridCol w:w="1740"/>
        <w:gridCol w:w="1840"/>
      </w:tblGrid>
      <w:tr w:rsidR="00F76FA3" w:rsidRPr="00F76FA3" w:rsidTr="00F76FA3">
        <w:trPr>
          <w:trHeight w:val="559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FA3" w:rsidRPr="00F76FA3" w:rsidRDefault="00F76FA3" w:rsidP="00F76FA3">
            <w:pPr>
              <w:widowControl/>
              <w:jc w:val="center"/>
              <w:rPr>
                <w:rFonts w:ascii="宋体" w:eastAsia="宋体" w:hAnsi="宋体" w:cs="Calibri"/>
                <w:b/>
                <w:bCs/>
                <w:color w:val="000000"/>
                <w:kern w:val="0"/>
                <w:sz w:val="40"/>
                <w:szCs w:val="40"/>
              </w:rPr>
            </w:pPr>
            <w:r w:rsidRPr="00F76FA3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总价措施项目清单与计价表</w:t>
            </w:r>
          </w:p>
        </w:tc>
      </w:tr>
      <w:tr w:rsidR="00F76FA3" w:rsidRPr="00F76FA3" w:rsidTr="00F76FA3">
        <w:trPr>
          <w:trHeight w:val="357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FA3" w:rsidRPr="00F76FA3" w:rsidRDefault="00F76FA3" w:rsidP="00F76FA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F76FA3" w:rsidRPr="00F76FA3" w:rsidTr="00F76FA3">
        <w:trPr>
          <w:trHeight w:val="342"/>
        </w:trPr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FA3" w:rsidRPr="00F76FA3" w:rsidRDefault="00F76FA3" w:rsidP="00F76FA3">
            <w:pPr>
              <w:widowControl/>
              <w:jc w:val="left"/>
              <w:rPr>
                <w:rFonts w:ascii="宋体" w:eastAsia="宋体" w:hAnsi="宋体" w:cs="Calibri"/>
                <w:color w:val="000000"/>
                <w:spacing w:val="-10"/>
                <w:kern w:val="0"/>
                <w:sz w:val="20"/>
                <w:szCs w:val="20"/>
              </w:rPr>
            </w:pPr>
            <w:r w:rsidRPr="00F76FA3">
              <w:rPr>
                <w:rFonts w:ascii="宋体" w:eastAsia="宋体" w:hAnsi="宋体" w:cs="Calibri" w:hint="eastAsia"/>
                <w:color w:val="000000"/>
                <w:spacing w:val="-10"/>
                <w:kern w:val="0"/>
                <w:sz w:val="20"/>
                <w:szCs w:val="20"/>
              </w:rPr>
              <w:t>工程名称：福建商贸学校宦溪校区培训中心4楼阳台阳光棚坍塌漏水修缮工程 房屋建筑与装饰工程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FA3" w:rsidRPr="00F76FA3" w:rsidRDefault="00F76FA3" w:rsidP="00F76FA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F76FA3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F76FA3" w:rsidRPr="00F76FA3" w:rsidTr="00F76FA3">
        <w:trPr>
          <w:trHeight w:val="58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A3" w:rsidRPr="00F76FA3" w:rsidRDefault="00F76FA3" w:rsidP="00F76FA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F76FA3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A3" w:rsidRPr="00F76FA3" w:rsidRDefault="00F76FA3" w:rsidP="00F76FA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F76FA3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项 目 名 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A3" w:rsidRPr="00F76FA3" w:rsidRDefault="00F76FA3" w:rsidP="00F76FA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F76FA3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计 算 基 础</w:t>
            </w:r>
            <w:r w:rsidRPr="00F76FA3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br/>
              <w:t>(元)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A3" w:rsidRPr="00F76FA3" w:rsidRDefault="00F76FA3" w:rsidP="00F76FA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F76FA3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费    率(%)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A3" w:rsidRPr="00F76FA3" w:rsidRDefault="00F76FA3" w:rsidP="00F76FA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F76FA3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F76FA3" w:rsidRPr="00F76FA3" w:rsidTr="00F76FA3">
        <w:trPr>
          <w:trHeight w:val="3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A3" w:rsidRPr="00F76FA3" w:rsidRDefault="00F76FA3" w:rsidP="00F76FA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F76FA3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A3" w:rsidRPr="00F76FA3" w:rsidRDefault="00F76FA3" w:rsidP="00F76FA3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F76FA3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安全文明施工费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A3" w:rsidRPr="00F76FA3" w:rsidRDefault="00F76FA3" w:rsidP="00F76FA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A3" w:rsidRPr="00F76FA3" w:rsidRDefault="00F76FA3" w:rsidP="00F76FA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A3" w:rsidRPr="00F76FA3" w:rsidRDefault="00F76FA3" w:rsidP="00F76FA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F76FA3" w:rsidRPr="00F76FA3" w:rsidTr="00F76FA3">
        <w:trPr>
          <w:trHeight w:val="3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A3" w:rsidRPr="00F76FA3" w:rsidRDefault="00F76FA3" w:rsidP="00F76FA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F76FA3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A3" w:rsidRPr="00F76FA3" w:rsidRDefault="00F76FA3" w:rsidP="00F76FA3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F76FA3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其他总价措施费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A3" w:rsidRPr="00F76FA3" w:rsidRDefault="00F76FA3" w:rsidP="00F76FA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A3" w:rsidRPr="00F76FA3" w:rsidRDefault="00F76FA3" w:rsidP="00F76FA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A3" w:rsidRPr="00F76FA3" w:rsidRDefault="00F76FA3" w:rsidP="00F76FA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F76FA3" w:rsidRPr="00F76FA3" w:rsidTr="00F76FA3">
        <w:trPr>
          <w:trHeight w:val="32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A3" w:rsidRPr="00F76FA3" w:rsidRDefault="00F76FA3" w:rsidP="00F76FA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F76FA3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FA3" w:rsidRPr="00F76FA3" w:rsidRDefault="00F76FA3" w:rsidP="00F76FA3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F76FA3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防尘喷雾措施费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A3" w:rsidRPr="00F76FA3" w:rsidRDefault="00F76FA3" w:rsidP="00F76FA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A3" w:rsidRPr="00F76FA3" w:rsidRDefault="00F76FA3" w:rsidP="00F76FA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A3" w:rsidRPr="00F76FA3" w:rsidRDefault="00F76FA3" w:rsidP="00F76FA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F76FA3" w:rsidRPr="00F76FA3" w:rsidTr="00F76FA3">
        <w:trPr>
          <w:trHeight w:val="342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FA3" w:rsidRPr="00F76FA3" w:rsidRDefault="00F76FA3" w:rsidP="00F76FA3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F76FA3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合    计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FA3" w:rsidRPr="00F76FA3" w:rsidRDefault="00F76FA3" w:rsidP="00F76FA3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</w:tr>
    </w:tbl>
    <w:p w:rsidR="00D70AA7" w:rsidRDefault="00D70AA7"/>
    <w:p w:rsidR="00D70AA7" w:rsidRDefault="00D70AA7">
      <w:pPr>
        <w:widowControl/>
        <w:jc w:val="left"/>
      </w:pPr>
      <w:r>
        <w:br w:type="page"/>
      </w: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680"/>
        <w:gridCol w:w="1296"/>
        <w:gridCol w:w="2374"/>
        <w:gridCol w:w="1496"/>
        <w:gridCol w:w="639"/>
        <w:gridCol w:w="979"/>
        <w:gridCol w:w="819"/>
        <w:gridCol w:w="399"/>
        <w:gridCol w:w="1318"/>
      </w:tblGrid>
      <w:tr w:rsidR="00D70AA7" w:rsidRPr="00D70AA7" w:rsidTr="00D70AA7">
        <w:trPr>
          <w:trHeight w:val="559"/>
        </w:trPr>
        <w:tc>
          <w:tcPr>
            <w:tcW w:w="10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40"/>
                <w:szCs w:val="40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40"/>
                <w:szCs w:val="40"/>
              </w:rPr>
              <w:lastRenderedPageBreak/>
              <w:t>单价措施项目清单与计价表</w:t>
            </w:r>
          </w:p>
        </w:tc>
      </w:tr>
      <w:tr w:rsidR="00D70AA7" w:rsidRPr="00D70AA7" w:rsidTr="00D70AA7">
        <w:trPr>
          <w:trHeight w:val="342"/>
        </w:trPr>
        <w:tc>
          <w:tcPr>
            <w:tcW w:w="10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</w:tr>
      <w:tr w:rsidR="00D70AA7" w:rsidRPr="00D70AA7" w:rsidTr="00D70AA7">
        <w:trPr>
          <w:trHeight w:val="342"/>
        </w:trPr>
        <w:tc>
          <w:tcPr>
            <w:tcW w:w="8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left"/>
              <w:rPr>
                <w:rFonts w:ascii="宋体" w:eastAsia="宋体" w:hAnsi="宋体" w:cs="Calibri"/>
                <w:color w:val="000000"/>
                <w:spacing w:val="-10"/>
                <w:kern w:val="0"/>
                <w:sz w:val="20"/>
                <w:szCs w:val="20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spacing w:val="-10"/>
                <w:kern w:val="0"/>
                <w:sz w:val="20"/>
                <w:szCs w:val="20"/>
              </w:rPr>
              <w:t>工程名称：福建商贸学校宦溪校区培训中心4楼阳台阳光棚坍塌漏水修缮工程 房屋建筑与装饰工程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第1页 共1页</w:t>
            </w:r>
          </w:p>
        </w:tc>
      </w:tr>
      <w:tr w:rsidR="00D70AA7" w:rsidRPr="00D70AA7" w:rsidTr="00D70AA7">
        <w:trPr>
          <w:trHeight w:val="342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项目编码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项目特征描述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计量单位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工程量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金    额(元)</w:t>
            </w:r>
          </w:p>
        </w:tc>
      </w:tr>
      <w:tr w:rsidR="00D70AA7" w:rsidRPr="00D70AA7" w:rsidTr="00D70AA7">
        <w:trPr>
          <w:trHeight w:val="34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0AA7" w:rsidRPr="00D70AA7" w:rsidRDefault="00D70AA7" w:rsidP="00D70AA7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AA7" w:rsidRPr="00D70AA7" w:rsidRDefault="00D70AA7" w:rsidP="00D70AA7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AA7" w:rsidRPr="00D70AA7" w:rsidRDefault="00D70AA7" w:rsidP="00D70AA7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AA7" w:rsidRPr="00D70AA7" w:rsidRDefault="00D70AA7" w:rsidP="00D70AA7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AA7" w:rsidRPr="00D70AA7" w:rsidRDefault="00D70AA7" w:rsidP="00D70AA7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AA7" w:rsidRPr="00D70AA7" w:rsidRDefault="00D70AA7" w:rsidP="00D70AA7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综合单价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合价</w:t>
            </w:r>
          </w:p>
        </w:tc>
      </w:tr>
      <w:tr w:rsidR="00D70AA7" w:rsidRPr="00D70AA7" w:rsidTr="00D70AA7">
        <w:trPr>
          <w:trHeight w:val="327"/>
        </w:trPr>
        <w:tc>
          <w:tcPr>
            <w:tcW w:w="10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其他装饰工程</w:t>
            </w:r>
          </w:p>
        </w:tc>
      </w:tr>
      <w:tr w:rsidR="00D70AA7" w:rsidRPr="00D70AA7" w:rsidTr="00D70AA7">
        <w:trPr>
          <w:trHeight w:val="3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011703001001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垂直运输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lef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18"/>
                <w:szCs w:val="18"/>
              </w:rPr>
              <w:t>1.000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A7" w:rsidRPr="00D70AA7" w:rsidRDefault="00D70AA7" w:rsidP="00D70AA7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D70AA7" w:rsidRPr="00D70AA7" w:rsidTr="00D70AA7">
        <w:trPr>
          <w:trHeight w:val="342"/>
        </w:trPr>
        <w:tc>
          <w:tcPr>
            <w:tcW w:w="8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AA7" w:rsidRPr="00D70AA7" w:rsidRDefault="00D70AA7" w:rsidP="00D70AA7">
            <w:pPr>
              <w:widowControl/>
              <w:jc w:val="center"/>
              <w:rPr>
                <w:rFonts w:ascii="宋体" w:eastAsia="宋体" w:hAnsi="宋体" w:cs="Calibri"/>
                <w:color w:val="000000"/>
                <w:kern w:val="0"/>
                <w:sz w:val="20"/>
                <w:szCs w:val="20"/>
              </w:rPr>
            </w:pPr>
            <w:r w:rsidRPr="00D70AA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合       计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A7" w:rsidRPr="00D70AA7" w:rsidRDefault="00D70AA7" w:rsidP="00D70AA7">
            <w:pPr>
              <w:widowControl/>
              <w:jc w:val="right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</w:tbl>
    <w:p w:rsidR="00FC196C" w:rsidRDefault="00FC196C"/>
    <w:sectPr w:rsidR="00FC196C" w:rsidSect="00AE705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B8"/>
    <w:rsid w:val="00142282"/>
    <w:rsid w:val="001C4ACF"/>
    <w:rsid w:val="003574B8"/>
    <w:rsid w:val="00573124"/>
    <w:rsid w:val="00667790"/>
    <w:rsid w:val="007E5126"/>
    <w:rsid w:val="008612A7"/>
    <w:rsid w:val="009F0358"/>
    <w:rsid w:val="00AE7055"/>
    <w:rsid w:val="00B34D49"/>
    <w:rsid w:val="00BB44AC"/>
    <w:rsid w:val="00D70AA7"/>
    <w:rsid w:val="00DB1B53"/>
    <w:rsid w:val="00F76FA3"/>
    <w:rsid w:val="00FC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160</Words>
  <Characters>914</Characters>
  <Application>Microsoft Office Word</Application>
  <DocSecurity>0</DocSecurity>
  <Lines>7</Lines>
  <Paragraphs>2</Paragraphs>
  <ScaleCrop>false</ScaleCrop>
  <Company>MS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程炜</dc:creator>
  <cp:keywords/>
  <dc:description/>
  <cp:lastModifiedBy>程炜</cp:lastModifiedBy>
  <cp:revision>16</cp:revision>
  <dcterms:created xsi:type="dcterms:W3CDTF">2023-05-17T07:19:00Z</dcterms:created>
  <dcterms:modified xsi:type="dcterms:W3CDTF">2023-05-17T07:33:00Z</dcterms:modified>
</cp:coreProperties>
</file>